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DEE41" w14:textId="77777777" w:rsidR="00150592" w:rsidRPr="001B1FD8" w:rsidRDefault="00150592" w:rsidP="00D47F08">
      <w:pPr>
        <w:pStyle w:val="Titel"/>
        <w:rPr>
          <w:color w:val="E7EC14"/>
        </w:rPr>
      </w:pPr>
      <w:r w:rsidRPr="001B1FD8">
        <w:rPr>
          <w:color w:val="E7EC14"/>
          <w:lang w:eastAsia="da-DK"/>
        </w:rPr>
        <w:drawing>
          <wp:anchor distT="0" distB="0" distL="114300" distR="114300" simplePos="0" relativeHeight="251659264" behindDoc="0" locked="0" layoutInCell="1" allowOverlap="1" wp14:anchorId="6EDC70A3" wp14:editId="19DA1255">
            <wp:simplePos x="0" y="0"/>
            <wp:positionH relativeFrom="margin">
              <wp:posOffset>3956050</wp:posOffset>
            </wp:positionH>
            <wp:positionV relativeFrom="margin">
              <wp:posOffset>-187325</wp:posOffset>
            </wp:positionV>
            <wp:extent cx="2673985" cy="1957070"/>
            <wp:effectExtent l="91758" t="79692" r="122872" b="1113473"/>
            <wp:wrapSquare wrapText="bothSides"/>
            <wp:docPr id="1" name="Billede 1" descr="C:\Users\aab\AppData\Local\Microsoft\Windows\INetCache\Content.Word\IMG_8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AppData\Local\Microsoft\Windows\INetCache\Content.Word\IMG_869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34" t="19301" r="36030" b="20517"/>
                    <a:stretch/>
                  </pic:blipFill>
                  <pic:spPr bwMode="auto">
                    <a:xfrm rot="5400000">
                      <a:off x="0" y="0"/>
                      <a:ext cx="2673985" cy="195707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B1FD8">
        <w:rPr>
          <w:color w:val="E7EC14"/>
        </w:rPr>
        <w:t>NYHEDsbrev KIs</w:t>
      </w:r>
      <w:r w:rsidR="001F2661" w:rsidRPr="001B1FD8">
        <w:rPr>
          <w:color w:val="E7EC14"/>
        </w:rPr>
        <w:t xml:space="preserve"> </w:t>
      </w:r>
    </w:p>
    <w:p w14:paraId="2429FE18" w14:textId="14A8C7A0" w:rsidR="001F2661" w:rsidRDefault="00E505B9" w:rsidP="00150592">
      <w:pPr>
        <w:rPr>
          <w:rFonts w:ascii="Century Gothic" w:hAnsi="Century Gothic"/>
          <w:sz w:val="28"/>
          <w:szCs w:val="28"/>
          <w:lang w:eastAsia="da-DK"/>
        </w:rPr>
      </w:pPr>
      <w:r w:rsidRPr="00640162">
        <w:rPr>
          <w:rFonts w:ascii="Century Gothic" w:hAnsi="Century Gothic"/>
          <w:color w:val="1BED25"/>
          <w:sz w:val="96"/>
          <w:szCs w:val="96"/>
          <w:lang w:eastAsia="da-DK"/>
        </w:rPr>
        <mc:AlternateContent>
          <mc:Choice Requires="wps">
            <w:drawing>
              <wp:anchor distT="45720" distB="45720" distL="114300" distR="114300" simplePos="0" relativeHeight="251661312" behindDoc="0" locked="0" layoutInCell="1" allowOverlap="1" wp14:anchorId="5DFDF6C2" wp14:editId="72F04CEF">
                <wp:simplePos x="0" y="0"/>
                <wp:positionH relativeFrom="margin">
                  <wp:align>right</wp:align>
                </wp:positionH>
                <wp:positionV relativeFrom="margin">
                  <wp:posOffset>2062480</wp:posOffset>
                </wp:positionV>
                <wp:extent cx="1704975" cy="542925"/>
                <wp:effectExtent l="0" t="152400" r="0" b="1619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42925"/>
                        </a:xfrm>
                        <a:prstGeom prst="rect">
                          <a:avLst/>
                        </a:prstGeom>
                        <a:solidFill>
                          <a:srgbClr val="FFFFFF"/>
                        </a:solidFill>
                        <a:ln w="9525">
                          <a:solidFill>
                            <a:srgbClr val="FF0000"/>
                          </a:solidFill>
                          <a:miter lim="800000"/>
                          <a:headEnd/>
                          <a:tailEnd/>
                        </a:ln>
                        <a:scene3d>
                          <a:camera prst="isometricOffAxis1Right"/>
                          <a:lightRig rig="threePt" dir="t"/>
                        </a:scene3d>
                      </wps:spPr>
                      <wps:txbx>
                        <w:txbxContent>
                          <w:p w14:paraId="243836EF" w14:textId="77777777" w:rsidR="00150592" w:rsidRPr="00150592" w:rsidRDefault="000441E5" w:rsidP="00150592">
                            <w:pPr>
                              <w:rPr>
                                <w:rFonts w:ascii="Century Gothic" w:hAnsi="Century Gothic"/>
                                <w:sz w:val="24"/>
                              </w:rPr>
                            </w:pPr>
                            <w:r>
                              <w:rPr>
                                <w:rFonts w:ascii="Century Gothic" w:hAnsi="Century Gothic"/>
                                <w:sz w:val="24"/>
                                <w:highlight w:val="lightGray"/>
                              </w:rPr>
                              <w:t>8</w:t>
                            </w:r>
                            <w:r w:rsidR="00150592" w:rsidRPr="00E505B9">
                              <w:rPr>
                                <w:rFonts w:ascii="Century Gothic" w:hAnsi="Century Gothic"/>
                                <w:sz w:val="24"/>
                                <w:highlight w:val="lightGray"/>
                              </w:rPr>
                              <w:t>-2024/</w:t>
                            </w:r>
                            <w:r>
                              <w:rPr>
                                <w:rFonts w:ascii="Century Gothic" w:hAnsi="Century Gothic"/>
                                <w:sz w:val="24"/>
                                <w:highlight w:val="lightGray"/>
                              </w:rPr>
                              <w:t>5</w:t>
                            </w:r>
                            <w:r w:rsidR="00E505B9" w:rsidRPr="00E505B9">
                              <w:rPr>
                                <w:rFonts w:ascii="Century Gothic" w:hAnsi="Century Gothic"/>
                                <w:sz w:val="24"/>
                                <w:highlight w:val="lightGray"/>
                              </w:rPr>
                              <w:t>. udgave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46342C" id="_x0000_t202" coordsize="21600,21600" o:spt="202" path="m,l,21600r21600,l21600,xe">
                <v:stroke joinstyle="miter"/>
                <v:path gradientshapeok="t" o:connecttype="rect"/>
              </v:shapetype>
              <v:shape id="Tekstfelt 2" o:spid="_x0000_s1026" type="#_x0000_t202" style="position:absolute;margin-left:83.05pt;margin-top:162.4pt;width:134.25pt;height:42.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" strokecolor="red">
                <v:textbox>
                  <w:txbxContent>
                    <w:p w:rsidR="00150592" w:rsidRPr="00150592" w:rsidRDefault="000441E5" w:rsidP="00150592">
                      <w:pPr>
                        <w:rPr>
                          <w:rFonts w:ascii="Century Gothic" w:hAnsi="Century Gothic"/>
                          <w:sz w:val="24"/>
                        </w:rPr>
                      </w:pPr>
                      <w:r>
                        <w:rPr>
                          <w:rFonts w:ascii="Century Gothic" w:hAnsi="Century Gothic"/>
                          <w:sz w:val="24"/>
                          <w:highlight w:val="lightGray"/>
                        </w:rPr>
                        <w:t>8</w:t>
                      </w:r>
                      <w:r w:rsidR="00150592" w:rsidRPr="00E505B9">
                        <w:rPr>
                          <w:rFonts w:ascii="Century Gothic" w:hAnsi="Century Gothic"/>
                          <w:sz w:val="24"/>
                          <w:highlight w:val="lightGray"/>
                        </w:rPr>
                        <w:t>-2024/</w:t>
                      </w:r>
                      <w:r>
                        <w:rPr>
                          <w:rFonts w:ascii="Century Gothic" w:hAnsi="Century Gothic"/>
                          <w:sz w:val="24"/>
                          <w:highlight w:val="lightGray"/>
                        </w:rPr>
                        <w:t>5</w:t>
                      </w:r>
                      <w:r w:rsidR="00E505B9" w:rsidRPr="00E505B9">
                        <w:rPr>
                          <w:rFonts w:ascii="Century Gothic" w:hAnsi="Century Gothic"/>
                          <w:sz w:val="24"/>
                          <w:highlight w:val="lightGray"/>
                        </w:rPr>
                        <w:t>. udgave</w:t>
                      </w:r>
                    </w:p>
                  </w:txbxContent>
                </v:textbox>
                <w10:wrap type="square" anchorx="margin" anchory="margin"/>
              </v:shape>
            </w:pict>
          </mc:Fallback>
        </mc:AlternateContent>
      </w:r>
      <w:r w:rsidR="00642AA4">
        <w:rPr>
          <w:rFonts w:ascii="Century Gothic" w:hAnsi="Century Gothic"/>
          <w:sz w:val="28"/>
          <w:szCs w:val="28"/>
          <w:lang w:eastAsia="da-DK"/>
        </w:rPr>
        <w:t>Juli</w:t>
      </w:r>
      <w:r w:rsidR="000441E5">
        <w:rPr>
          <w:rFonts w:ascii="Century Gothic" w:hAnsi="Century Gothic"/>
          <w:sz w:val="28"/>
          <w:szCs w:val="28"/>
          <w:lang w:eastAsia="da-DK"/>
        </w:rPr>
        <w:t xml:space="preserve"> måned gik jo meget hurtig. Det blev da også til lidt sol. </w:t>
      </w:r>
    </w:p>
    <w:p w14:paraId="7A05A752" w14:textId="44DEEAF9" w:rsidR="000441E5" w:rsidRDefault="000441E5" w:rsidP="00150592">
      <w:pPr>
        <w:rPr>
          <w:rFonts w:ascii="Century Gothic" w:hAnsi="Century Gothic"/>
          <w:sz w:val="28"/>
          <w:szCs w:val="28"/>
          <w:lang w:eastAsia="da-DK"/>
        </w:rPr>
      </w:pPr>
      <w:r>
        <w:rPr>
          <w:rFonts w:ascii="Century Gothic" w:hAnsi="Century Gothic"/>
          <w:sz w:val="28"/>
          <w:szCs w:val="28"/>
          <w:lang w:eastAsia="da-DK"/>
        </w:rPr>
        <w:t>Aug</w:t>
      </w:r>
      <w:r w:rsidR="00D22AF3">
        <w:rPr>
          <w:rFonts w:ascii="Century Gothic" w:hAnsi="Century Gothic"/>
          <w:sz w:val="28"/>
          <w:szCs w:val="28"/>
          <w:lang w:eastAsia="da-DK"/>
        </w:rPr>
        <w:t>ust ja her var der lidt blandet</w:t>
      </w:r>
      <w:r>
        <w:rPr>
          <w:rFonts w:ascii="Century Gothic" w:hAnsi="Century Gothic"/>
          <w:sz w:val="28"/>
          <w:szCs w:val="28"/>
          <w:lang w:eastAsia="da-DK"/>
        </w:rPr>
        <w:t xml:space="preserve"> igen</w:t>
      </w:r>
      <w:r w:rsidR="00D22AF3">
        <w:rPr>
          <w:rFonts w:ascii="Century Gothic" w:hAnsi="Century Gothic"/>
          <w:sz w:val="28"/>
          <w:szCs w:val="28"/>
          <w:lang w:eastAsia="da-DK"/>
        </w:rPr>
        <w:t>,</w:t>
      </w:r>
      <w:r>
        <w:rPr>
          <w:rFonts w:ascii="Century Gothic" w:hAnsi="Century Gothic"/>
          <w:sz w:val="28"/>
          <w:szCs w:val="28"/>
          <w:lang w:eastAsia="da-DK"/>
        </w:rPr>
        <w:t xml:space="preserve"> dage med sol</w:t>
      </w:r>
      <w:r w:rsidR="00D22AF3">
        <w:rPr>
          <w:rFonts w:ascii="Century Gothic" w:hAnsi="Century Gothic"/>
          <w:sz w:val="28"/>
          <w:szCs w:val="28"/>
          <w:lang w:eastAsia="da-DK"/>
        </w:rPr>
        <w:t>,</w:t>
      </w:r>
      <w:r>
        <w:rPr>
          <w:rFonts w:ascii="Century Gothic" w:hAnsi="Century Gothic"/>
          <w:sz w:val="28"/>
          <w:szCs w:val="28"/>
          <w:lang w:eastAsia="da-DK"/>
        </w:rPr>
        <w:t xml:space="preserve"> og d</w:t>
      </w:r>
      <w:r w:rsidR="00D22AF3">
        <w:rPr>
          <w:rFonts w:ascii="Century Gothic" w:hAnsi="Century Gothic"/>
          <w:sz w:val="28"/>
          <w:szCs w:val="28"/>
          <w:lang w:eastAsia="da-DK"/>
        </w:rPr>
        <w:t>age med regn, men det er jo nok sådan at det danske vejr</w:t>
      </w:r>
      <w:r>
        <w:rPr>
          <w:rFonts w:ascii="Century Gothic" w:hAnsi="Century Gothic"/>
          <w:sz w:val="28"/>
          <w:szCs w:val="28"/>
          <w:lang w:eastAsia="da-DK"/>
        </w:rPr>
        <w:t xml:space="preserve"> er. August b</w:t>
      </w:r>
      <w:r w:rsidR="00367E4C">
        <w:rPr>
          <w:rFonts w:ascii="Century Gothic" w:hAnsi="Century Gothic"/>
          <w:sz w:val="28"/>
          <w:szCs w:val="28"/>
          <w:lang w:eastAsia="da-DK"/>
        </w:rPr>
        <w:t>ød</w:t>
      </w:r>
      <w:r>
        <w:rPr>
          <w:rFonts w:ascii="Century Gothic" w:hAnsi="Century Gothic"/>
          <w:sz w:val="28"/>
          <w:szCs w:val="28"/>
          <w:lang w:eastAsia="da-DK"/>
        </w:rPr>
        <w:t xml:space="preserve"> også på nætter med nordlys, mon nogen af je</w:t>
      </w:r>
      <w:r w:rsidR="00367E4C">
        <w:rPr>
          <w:rFonts w:ascii="Century Gothic" w:hAnsi="Century Gothic"/>
          <w:sz w:val="28"/>
          <w:szCs w:val="28"/>
          <w:lang w:eastAsia="da-DK"/>
        </w:rPr>
        <w:t>r</w:t>
      </w:r>
      <w:r>
        <w:rPr>
          <w:rFonts w:ascii="Century Gothic" w:hAnsi="Century Gothic"/>
          <w:sz w:val="28"/>
          <w:szCs w:val="28"/>
          <w:lang w:eastAsia="da-DK"/>
        </w:rPr>
        <w:t xml:space="preserve"> har observeret dette </w:t>
      </w:r>
      <w:r w:rsidRPr="000441E5">
        <w:rPr>
          <w:rFonts w:ascii="Century Gothic" w:hAnsi="Century Gothic"/>
          <w:sz w:val="28"/>
          <w:szCs w:val="28"/>
          <w:lang w:eastAsia="da-DK"/>
        </w:rPr>
        <w:sym w:font="Wingdings" w:char="F04A"/>
      </w:r>
      <w:r w:rsidR="00642AA4">
        <w:rPr>
          <w:rFonts w:ascii="Century Gothic" w:hAnsi="Century Gothic"/>
          <w:sz w:val="28"/>
          <w:szCs w:val="28"/>
          <w:lang w:eastAsia="da-DK"/>
        </w:rPr>
        <w:t xml:space="preserve"> dette nyhedsbrev vil kommer til at omhandle </w:t>
      </w:r>
      <w:r w:rsidR="00642AA4" w:rsidRPr="00642AA4">
        <w:rPr>
          <w:rFonts w:ascii="Century Gothic" w:hAnsi="Century Gothic"/>
          <w:b/>
          <w:i/>
          <w:sz w:val="28"/>
          <w:szCs w:val="28"/>
          <w:lang w:eastAsia="da-DK"/>
        </w:rPr>
        <w:t>ordblindhed</w:t>
      </w:r>
      <w:r w:rsidR="00642AA4">
        <w:rPr>
          <w:rFonts w:ascii="Century Gothic" w:hAnsi="Century Gothic"/>
          <w:b/>
          <w:i/>
          <w:sz w:val="28"/>
          <w:szCs w:val="28"/>
          <w:lang w:eastAsia="da-DK"/>
        </w:rPr>
        <w:t>.</w:t>
      </w:r>
    </w:p>
    <w:p w14:paraId="45F0F55E" w14:textId="77777777" w:rsidR="000D4B6C" w:rsidRDefault="00F52065" w:rsidP="00150592">
      <w:pPr>
        <w:rPr>
          <w:rFonts w:ascii="Century Gothic" w:hAnsi="Century Gothic"/>
          <w:sz w:val="28"/>
          <w:szCs w:val="28"/>
          <w:lang w:eastAsia="da-DK"/>
        </w:rPr>
      </w:pPr>
      <w:r w:rsidRPr="00F52065">
        <w:rPr>
          <w:rFonts w:ascii="Century Gothic" w:hAnsi="Century Gothic"/>
          <w:b/>
          <w:sz w:val="28"/>
          <w:szCs w:val="28"/>
          <w:lang w:eastAsia="da-DK"/>
        </w:rPr>
        <w:t>OBS</w:t>
      </w:r>
      <w:r>
        <w:rPr>
          <w:rFonts w:ascii="Century Gothic" w:hAnsi="Century Gothic"/>
          <w:sz w:val="28"/>
          <w:szCs w:val="28"/>
          <w:lang w:eastAsia="da-DK"/>
        </w:rPr>
        <w:t xml:space="preserve">: Link til nyhedsbrevet: </w:t>
      </w:r>
      <w:r w:rsidRPr="00F52065">
        <w:rPr>
          <w:rFonts w:ascii="Century Gothic" w:hAnsi="Century Gothic"/>
          <w:sz w:val="28"/>
          <w:szCs w:val="28"/>
          <w:lang w:eastAsia="da-DK"/>
        </w:rPr>
        <w:t>https://kis-aabenraa.dk/nyt/nyhedsbreve</w:t>
      </w:r>
    </w:p>
    <w:p w14:paraId="4801E54C" w14:textId="77777777" w:rsidR="00FD48BB" w:rsidRDefault="000D4B6C" w:rsidP="00756879">
      <w:pPr>
        <w:rPr>
          <w:rFonts w:ascii="Century Gothic" w:hAnsi="Century Gothic"/>
          <w:sz w:val="28"/>
          <w:szCs w:val="28"/>
          <w:lang w:eastAsia="da-DK"/>
        </w:rPr>
      </w:pPr>
      <w:r>
        <w:rPr>
          <w:rFonts w:ascii="Century Gothic" w:hAnsi="Century Gothic"/>
          <w:sz w:val="28"/>
          <w:szCs w:val="28"/>
          <w:lang w:eastAsia="da-DK"/>
        </w:rPr>
        <w:t>I</w:t>
      </w:r>
      <w:r w:rsidR="00756879">
        <w:rPr>
          <w:rFonts w:ascii="Century Gothic" w:hAnsi="Century Gothic"/>
          <w:sz w:val="28"/>
          <w:szCs w:val="28"/>
          <w:lang w:eastAsia="da-DK"/>
        </w:rPr>
        <w:t xml:space="preserve">ndlæg </w:t>
      </w:r>
      <w:r>
        <w:rPr>
          <w:rFonts w:ascii="Century Gothic" w:hAnsi="Century Gothic"/>
          <w:sz w:val="28"/>
          <w:szCs w:val="28"/>
          <w:lang w:eastAsia="da-DK"/>
        </w:rPr>
        <w:t>til nyhedsbrever sendes</w:t>
      </w:r>
      <w:r w:rsidR="00756879">
        <w:rPr>
          <w:rFonts w:ascii="Century Gothic" w:hAnsi="Century Gothic"/>
          <w:sz w:val="28"/>
          <w:szCs w:val="28"/>
          <w:lang w:eastAsia="da-DK"/>
        </w:rPr>
        <w:t xml:space="preserve"> til mig på mail:  </w:t>
      </w:r>
      <w:hyperlink r:id="rId7" w:history="1">
        <w:r w:rsidR="00FD48BB" w:rsidRPr="007B5FA0">
          <w:rPr>
            <w:rStyle w:val="Hyperlink"/>
            <w:rFonts w:ascii="Century Gothic" w:hAnsi="Century Gothic"/>
            <w:sz w:val="28"/>
            <w:szCs w:val="28"/>
            <w:lang w:eastAsia="da-DK"/>
          </w:rPr>
          <w:t>aab@aabenraa.dk</w:t>
        </w:r>
      </w:hyperlink>
    </w:p>
    <w:p w14:paraId="0BC67FC3" w14:textId="77777777" w:rsidR="00914455" w:rsidRDefault="0006212A" w:rsidP="00914455">
      <w:pPr>
        <w:shd w:val="clear" w:color="auto" w:fill="FFFFFF"/>
        <w:spacing w:before="0" w:after="60" w:line="240" w:lineRule="auto"/>
        <w:rPr>
          <w:rFonts w:ascii="Century Gothic" w:hAnsi="Century Gothic"/>
          <w:sz w:val="28"/>
          <w:szCs w:val="28"/>
          <w:lang w:eastAsia="da-DK"/>
        </w:rPr>
      </w:pPr>
      <w:r>
        <w:rPr>
          <w:rFonts w:ascii="Century Gothic" w:hAnsi="Century Gothic"/>
          <w:sz w:val="28"/>
          <w:szCs w:val="28"/>
          <w:lang w:eastAsia="da-DK"/>
        </w:rPr>
        <w:t>Månedens citat</w:t>
      </w:r>
      <w:r w:rsidR="00971F18">
        <w:rPr>
          <w:rFonts w:ascii="Century Gothic" w:hAnsi="Century Gothic"/>
          <w:sz w:val="28"/>
          <w:szCs w:val="28"/>
          <w:lang w:eastAsia="da-DK"/>
        </w:rPr>
        <w:t>er</w:t>
      </w:r>
      <w:r>
        <w:rPr>
          <w:rFonts w:ascii="Century Gothic" w:hAnsi="Century Gothic"/>
          <w:sz w:val="28"/>
          <w:szCs w:val="28"/>
          <w:lang w:eastAsia="da-DK"/>
        </w:rPr>
        <w:t xml:space="preserve"> for </w:t>
      </w:r>
      <w:r w:rsidR="00F52065">
        <w:rPr>
          <w:rFonts w:ascii="Century Gothic" w:hAnsi="Century Gothic"/>
          <w:sz w:val="28"/>
          <w:szCs w:val="28"/>
          <w:lang w:eastAsia="da-DK"/>
        </w:rPr>
        <w:t>august</w:t>
      </w:r>
      <w:r>
        <w:rPr>
          <w:rFonts w:ascii="Century Gothic" w:hAnsi="Century Gothic"/>
          <w:sz w:val="28"/>
          <w:szCs w:val="28"/>
          <w:lang w:eastAsia="da-DK"/>
        </w:rPr>
        <w:t xml:space="preserve"> kunne være</w:t>
      </w:r>
      <w:r w:rsidR="00914455">
        <w:rPr>
          <w:rFonts w:ascii="Century Gothic" w:hAnsi="Century Gothic"/>
          <w:sz w:val="28"/>
          <w:szCs w:val="28"/>
          <w:lang w:eastAsia="da-DK"/>
        </w:rPr>
        <w:t>:</w:t>
      </w:r>
    </w:p>
    <w:p w14:paraId="59200593" w14:textId="77777777" w:rsidR="00756879" w:rsidRDefault="00756879" w:rsidP="00914455">
      <w:pPr>
        <w:shd w:val="clear" w:color="auto" w:fill="FFFFFF"/>
        <w:spacing w:before="0" w:after="60" w:line="240" w:lineRule="auto"/>
        <w:rPr>
          <w:rFonts w:ascii="Century Gothic" w:hAnsi="Century Gothic"/>
          <w:sz w:val="28"/>
          <w:szCs w:val="28"/>
          <w:lang w:eastAsia="da-DK"/>
        </w:rPr>
      </w:pPr>
    </w:p>
    <w:p w14:paraId="3C82B8E9" w14:textId="77777777" w:rsidR="00F52065" w:rsidRPr="00FA64C6" w:rsidRDefault="00F52065" w:rsidP="00150592">
      <w:pPr>
        <w:rPr>
          <w:rFonts w:ascii="Century Gothic" w:hAnsi="Century Gothic" w:cs="Helvetica"/>
          <w:color w:val="000000"/>
          <w:sz w:val="28"/>
          <w:szCs w:val="28"/>
          <w:shd w:val="clear" w:color="auto" w:fill="FDFCF7"/>
        </w:rPr>
      </w:pPr>
      <w:r w:rsidRPr="00FA64C6">
        <w:rPr>
          <w:rFonts w:ascii="Century Gothic" w:hAnsi="Century Gothic" w:cs="Helvetica"/>
          <w:b/>
          <w:i/>
          <w:color w:val="000000"/>
          <w:sz w:val="28"/>
          <w:szCs w:val="28"/>
          <w:shd w:val="clear" w:color="auto" w:fill="FDFCF7"/>
        </w:rPr>
        <w:t>"Du lever kun en gang, men hvis du gør det rigtigt, er en gang nok."</w:t>
      </w:r>
      <w:r w:rsidRPr="00FA64C6">
        <w:rPr>
          <w:rFonts w:ascii="Century Gothic" w:hAnsi="Century Gothic" w:cs="Helvetica"/>
          <w:color w:val="000000"/>
          <w:sz w:val="28"/>
          <w:szCs w:val="28"/>
          <w:shd w:val="clear" w:color="auto" w:fill="FDFCF7"/>
        </w:rPr>
        <w:t xml:space="preserve"> -</w:t>
      </w:r>
    </w:p>
    <w:p w14:paraId="7DFC9AAF" w14:textId="77777777" w:rsidR="00F52065" w:rsidRPr="00FA64C6" w:rsidRDefault="00F52065" w:rsidP="00150592">
      <w:pPr>
        <w:rPr>
          <w:rFonts w:ascii="Century Gothic" w:hAnsi="Century Gothic" w:cs="Helvetica"/>
          <w:color w:val="000000"/>
          <w:sz w:val="28"/>
          <w:szCs w:val="28"/>
          <w:shd w:val="clear" w:color="auto" w:fill="FDFCF7"/>
        </w:rPr>
      </w:pPr>
      <w:r w:rsidRPr="00FA64C6">
        <w:rPr>
          <w:rFonts w:ascii="Century Gothic" w:eastAsia="Times New Roman" w:hAnsi="Century Gothic" w:cs="Times New Roman"/>
          <w:color w:val="1C1C1C"/>
          <w:sz w:val="28"/>
          <w:szCs w:val="28"/>
          <w:lang w:eastAsia="da-DK"/>
        </w:rPr>
        <w:t xml:space="preserve">af </w:t>
      </w:r>
      <w:r w:rsidRPr="00FA64C6">
        <w:rPr>
          <w:rFonts w:ascii="Century Gothic" w:hAnsi="Century Gothic" w:cs="Helvetica"/>
          <w:color w:val="000000"/>
          <w:sz w:val="28"/>
          <w:szCs w:val="28"/>
          <w:shd w:val="clear" w:color="auto" w:fill="FDFCF7"/>
        </w:rPr>
        <w:t>Mae West.</w:t>
      </w:r>
    </w:p>
    <w:p w14:paraId="5EC715D2" w14:textId="77777777" w:rsidR="00756879" w:rsidRPr="00F52065" w:rsidRDefault="00F52065" w:rsidP="00150592">
      <w:pPr>
        <w:rPr>
          <w:rFonts w:ascii="Century Gothic" w:hAnsi="Century Gothic"/>
          <w:b/>
          <w:i/>
          <w:sz w:val="28"/>
          <w:szCs w:val="28"/>
          <w:lang w:eastAsia="da-DK"/>
        </w:rPr>
      </w:pPr>
      <w:r w:rsidRPr="00FA64C6">
        <w:rPr>
          <w:rFonts w:ascii="Century Gothic" w:hAnsi="Century Gothic" w:cs="Helvetica"/>
          <w:b/>
          <w:i/>
          <w:color w:val="000000"/>
          <w:sz w:val="28"/>
          <w:szCs w:val="28"/>
          <w:shd w:val="clear" w:color="auto" w:fill="FDFCF7"/>
        </w:rPr>
        <w:t>"Med tre ord kan jeg opsummere alt, hvad jeg har lært om livet: it goes on."</w:t>
      </w:r>
      <w:r w:rsidR="00FA64C6" w:rsidRPr="00FA64C6">
        <w:rPr>
          <w:rFonts w:ascii="Century Gothic" w:hAnsi="Century Gothic" w:cs="Helvetica"/>
          <w:color w:val="000000"/>
          <w:sz w:val="28"/>
          <w:szCs w:val="28"/>
        </w:rPr>
        <w:t xml:space="preserve"> </w:t>
      </w:r>
      <w:r w:rsidRPr="00FA64C6">
        <w:rPr>
          <w:rFonts w:ascii="Century Gothic" w:hAnsi="Century Gothic" w:cs="Helvetica"/>
          <w:color w:val="000000"/>
          <w:sz w:val="28"/>
          <w:szCs w:val="28"/>
          <w:shd w:val="clear" w:color="auto" w:fill="FDFCF7"/>
        </w:rPr>
        <w:t xml:space="preserve">– </w:t>
      </w:r>
      <w:r w:rsidR="00FA64C6">
        <w:rPr>
          <w:rFonts w:ascii="Century Gothic" w:hAnsi="Century Gothic" w:cs="Helvetica"/>
          <w:color w:val="000000"/>
          <w:sz w:val="28"/>
          <w:szCs w:val="28"/>
          <w:shd w:val="clear" w:color="auto" w:fill="FDFCF7"/>
        </w:rPr>
        <w:t xml:space="preserve">af </w:t>
      </w:r>
      <w:r w:rsidRPr="00FA64C6">
        <w:rPr>
          <w:rFonts w:ascii="Century Gothic" w:hAnsi="Century Gothic" w:cs="Helvetica"/>
          <w:color w:val="000000"/>
          <w:sz w:val="28"/>
          <w:szCs w:val="28"/>
          <w:shd w:val="clear" w:color="auto" w:fill="FDFCF7"/>
        </w:rPr>
        <w:t>Robert Frost</w:t>
      </w:r>
      <w:r w:rsidR="00DF6B0C" w:rsidRPr="00F52065">
        <w:rPr>
          <w:rFonts w:ascii="Times New Roman" w:eastAsia="Times New Roman" w:hAnsi="Times New Roman" w:cs="Times New Roman"/>
          <w:b/>
          <w:i/>
          <w:color w:val="1C1C1C"/>
          <w:sz w:val="30"/>
          <w:szCs w:val="30"/>
          <w:lang w:eastAsia="da-DK"/>
        </w:rPr>
        <w:br/>
      </w:r>
    </w:p>
    <w:p w14:paraId="169D0903" w14:textId="77777777" w:rsidR="00E505B9" w:rsidRDefault="00971F18" w:rsidP="00150592">
      <w:pPr>
        <w:rPr>
          <w:rFonts w:ascii="Century Gothic" w:hAnsi="Century Gothic"/>
          <w:sz w:val="28"/>
          <w:szCs w:val="28"/>
          <w:lang w:eastAsia="da-DK"/>
        </w:rPr>
      </w:pPr>
      <w:r w:rsidRPr="00AB273C">
        <w:rPr>
          <w:rFonts w:ascii="Century Gothic" w:hAnsi="Century Gothic"/>
          <w:sz w:val="28"/>
          <w:szCs w:val="28"/>
          <w:lang w:eastAsia="da-DK"/>
        </w:rPr>
        <w:t xml:space="preserve">Dette nyhedsbrev kommer til </w:t>
      </w:r>
      <w:r w:rsidR="00BA1654">
        <w:rPr>
          <w:rFonts w:ascii="Century Gothic" w:hAnsi="Century Gothic"/>
          <w:sz w:val="28"/>
          <w:szCs w:val="28"/>
          <w:lang w:eastAsia="da-DK"/>
        </w:rPr>
        <w:t>at omhandle</w:t>
      </w:r>
      <w:r w:rsidRPr="00AB273C">
        <w:rPr>
          <w:rFonts w:ascii="Century Gothic" w:hAnsi="Century Gothic"/>
          <w:sz w:val="28"/>
          <w:szCs w:val="28"/>
          <w:lang w:eastAsia="da-DK"/>
        </w:rPr>
        <w:t>.</w:t>
      </w:r>
    </w:p>
    <w:p w14:paraId="216F64E6" w14:textId="77777777" w:rsidR="00BA1654" w:rsidRDefault="00FA64C6" w:rsidP="00150592">
      <w:pPr>
        <w:rPr>
          <w:rFonts w:ascii="Century Gothic" w:hAnsi="Century Gothic"/>
          <w:sz w:val="28"/>
          <w:szCs w:val="28"/>
          <w:lang w:eastAsia="da-DK"/>
        </w:rPr>
      </w:pPr>
      <w:r>
        <w:rPr>
          <w:rFonts w:ascii="Century Gothic" w:hAnsi="Century Gothic"/>
          <w:sz w:val="28"/>
          <w:szCs w:val="28"/>
          <w:lang w:eastAsia="da-DK"/>
        </w:rPr>
        <w:t xml:space="preserve">Redaktørens </w:t>
      </w:r>
      <w:r w:rsidR="00DF6B0C">
        <w:rPr>
          <w:rFonts w:ascii="Century Gothic" w:hAnsi="Century Gothic"/>
          <w:sz w:val="28"/>
          <w:szCs w:val="28"/>
          <w:lang w:eastAsia="da-DK"/>
        </w:rPr>
        <w:t>beretning</w:t>
      </w:r>
      <w:r>
        <w:rPr>
          <w:rFonts w:ascii="Century Gothic" w:hAnsi="Century Gothic"/>
          <w:sz w:val="28"/>
          <w:szCs w:val="28"/>
          <w:lang w:eastAsia="da-DK"/>
        </w:rPr>
        <w:t xml:space="preserve"> om ordblindhed</w:t>
      </w:r>
      <w:r w:rsidR="00DF6B0C">
        <w:rPr>
          <w:rFonts w:ascii="Century Gothic" w:hAnsi="Century Gothic"/>
          <w:sz w:val="28"/>
          <w:szCs w:val="28"/>
          <w:lang w:eastAsia="da-DK"/>
        </w:rPr>
        <w:t>.</w:t>
      </w:r>
    </w:p>
    <w:p w14:paraId="497E96DB" w14:textId="77777777" w:rsidR="00D22AF3" w:rsidRDefault="00D22AF3" w:rsidP="00150592">
      <w:pPr>
        <w:rPr>
          <w:rFonts w:ascii="Century Gothic" w:hAnsi="Century Gothic"/>
          <w:sz w:val="28"/>
          <w:szCs w:val="28"/>
          <w:lang w:eastAsia="da-DK"/>
        </w:rPr>
      </w:pPr>
      <w:r>
        <w:rPr>
          <w:rFonts w:ascii="Century Gothic" w:hAnsi="Century Gothic"/>
          <w:sz w:val="28"/>
          <w:szCs w:val="28"/>
          <w:lang w:eastAsia="da-DK"/>
        </w:rPr>
        <w:t>Ordblind generelt.</w:t>
      </w:r>
    </w:p>
    <w:p w14:paraId="5F36466F" w14:textId="77777777" w:rsidR="00A30E58" w:rsidRDefault="00A30E58" w:rsidP="00150592">
      <w:pPr>
        <w:rPr>
          <w:rFonts w:ascii="Century Gothic" w:hAnsi="Century Gothic"/>
          <w:sz w:val="28"/>
          <w:szCs w:val="28"/>
          <w:lang w:eastAsia="da-DK"/>
        </w:rPr>
      </w:pPr>
    </w:p>
    <w:p w14:paraId="62D81ACA" w14:textId="77777777" w:rsidR="00A30E58" w:rsidRDefault="00A30E58" w:rsidP="00150592">
      <w:pPr>
        <w:rPr>
          <w:rFonts w:ascii="Century Gothic" w:hAnsi="Century Gothic"/>
          <w:sz w:val="28"/>
          <w:szCs w:val="28"/>
          <w:lang w:eastAsia="da-DK"/>
        </w:rPr>
      </w:pPr>
    </w:p>
    <w:p w14:paraId="186E3E75" w14:textId="77777777" w:rsidR="00E93A96" w:rsidRPr="00E93A96" w:rsidRDefault="00E93A96" w:rsidP="00E93A96">
      <w:pPr>
        <w:rPr>
          <w:rFonts w:ascii="Century Gothic" w:hAnsi="Century Gothic"/>
          <w:b/>
          <w:sz w:val="28"/>
          <w:szCs w:val="28"/>
        </w:rPr>
      </w:pPr>
      <w:r w:rsidRPr="00E93A96">
        <w:rPr>
          <w:rFonts w:ascii="Century Gothic" w:hAnsi="Century Gothic"/>
          <w:b/>
          <w:sz w:val="28"/>
          <w:szCs w:val="28"/>
        </w:rPr>
        <w:lastRenderedPageBreak/>
        <w:t>Mit liv med ordblindhed.</w:t>
      </w:r>
    </w:p>
    <w:p w14:paraId="585EBB63" w14:textId="77777777" w:rsidR="00E93A96" w:rsidRDefault="00E93A96" w:rsidP="00E93A96">
      <w:pPr>
        <w:rPr>
          <w:rFonts w:ascii="Century Gothic" w:hAnsi="Century Gothic"/>
          <w:sz w:val="28"/>
          <w:szCs w:val="28"/>
        </w:rPr>
      </w:pPr>
    </w:p>
    <w:p w14:paraId="4547973C" w14:textId="77777777" w:rsidR="00E93A96" w:rsidRDefault="00E93A96" w:rsidP="00E93A96">
      <w:pPr>
        <w:rPr>
          <w:rFonts w:ascii="Century Gothic" w:hAnsi="Century Gothic"/>
          <w:sz w:val="28"/>
          <w:szCs w:val="28"/>
        </w:rPr>
      </w:pPr>
      <w:r>
        <w:rPr>
          <w:rFonts w:ascii="Century Gothic" w:hAnsi="Century Gothic"/>
          <w:sz w:val="28"/>
          <w:szCs w:val="28"/>
        </w:rPr>
        <w:t>Ordblind har jeg været hele mit liv og desværre først rigtig gjort noget ved det nu. Har altid gemt mig bag ved det jeg kunne og det er tal, blandt andet regnskab, bogføring osv., det er hvad jeg kunne. Men det blev så rettet op på efter september-23.</w:t>
      </w:r>
    </w:p>
    <w:p w14:paraId="6681C391" w14:textId="77777777" w:rsidR="00E93A96" w:rsidRDefault="00E93A96" w:rsidP="00E93A96">
      <w:pPr>
        <w:rPr>
          <w:rFonts w:ascii="Century Gothic" w:hAnsi="Century Gothic"/>
          <w:sz w:val="28"/>
          <w:szCs w:val="28"/>
        </w:rPr>
      </w:pPr>
      <w:r>
        <w:rPr>
          <w:rFonts w:ascii="Century Gothic" w:hAnsi="Century Gothic"/>
          <w:sz w:val="28"/>
          <w:szCs w:val="28"/>
        </w:rPr>
        <w:t xml:space="preserve">Gjorde noget ved det efter, at Svend og Flemming, bad mig om at blive screenet for ordblindhed, da de gerne ville have mig til at skrive nyhedsbreve. Screeningen viste at jeg var svært ordblind og fik tilbudt, at deltage på ordblindekursus en gang om ugen. Tog imod med lidt skepsis. Men det viste sig hurtig, at det behøvede jeg bestemt ikke at være </w:t>
      </w:r>
      <w:r w:rsidRPr="00C24711">
        <w:rPr>
          <w:rFonts w:ascii="Century Gothic" w:hAnsi="Century Gothic"/>
          <w:sz w:val="28"/>
          <w:szCs w:val="28"/>
        </w:rPr>
        <w:sym w:font="Wingdings" w:char="F04A"/>
      </w:r>
    </w:p>
    <w:p w14:paraId="1B388BA9" w14:textId="77777777" w:rsidR="00E93A96" w:rsidRDefault="00E93A96" w:rsidP="00E93A96">
      <w:pPr>
        <w:rPr>
          <w:rFonts w:ascii="Century Gothic" w:hAnsi="Century Gothic"/>
          <w:sz w:val="28"/>
          <w:szCs w:val="28"/>
        </w:rPr>
      </w:pPr>
      <w:r>
        <w:rPr>
          <w:rFonts w:ascii="Century Gothic" w:hAnsi="Century Gothic"/>
          <w:sz w:val="28"/>
          <w:szCs w:val="28"/>
        </w:rPr>
        <w:t>Begyndte i september-23 på VUC ordblinde-kursus for voksne.</w:t>
      </w:r>
    </w:p>
    <w:p w14:paraId="6352A124" w14:textId="77777777" w:rsidR="00E93A96" w:rsidRDefault="00E93A96" w:rsidP="00E93A96">
      <w:pPr>
        <w:rPr>
          <w:rFonts w:ascii="Century Gothic" w:hAnsi="Century Gothic"/>
          <w:sz w:val="28"/>
          <w:szCs w:val="28"/>
        </w:rPr>
      </w:pPr>
      <w:r>
        <w:rPr>
          <w:rFonts w:ascii="Century Gothic" w:hAnsi="Century Gothic"/>
          <w:sz w:val="28"/>
          <w:szCs w:val="28"/>
        </w:rPr>
        <w:t xml:space="preserve">Burde have gjort det for mange år siden. Men det hjælper ikke noget at kigge tilbage, og dog jo, for jeg skal jo have ændret det jeg ikke kan til noget jeg kan </w:t>
      </w:r>
      <w:r w:rsidRPr="00A56D76">
        <w:rPr>
          <w:rFonts w:ascii="Century Gothic" w:hAnsi="Century Gothic"/>
          <w:sz w:val="28"/>
          <w:szCs w:val="28"/>
        </w:rPr>
        <w:sym w:font="Wingdings" w:char="F04A"/>
      </w:r>
      <w:r>
        <w:rPr>
          <w:rFonts w:ascii="Century Gothic" w:hAnsi="Century Gothic"/>
          <w:sz w:val="28"/>
          <w:szCs w:val="28"/>
        </w:rPr>
        <w:t>. Så kigget tilbage er godt nok i denne sag.</w:t>
      </w:r>
    </w:p>
    <w:p w14:paraId="73FCDE9B" w14:textId="77777777" w:rsidR="00E93A96" w:rsidRDefault="00E93A96" w:rsidP="00E93A96">
      <w:pPr>
        <w:rPr>
          <w:rFonts w:ascii="Century Gothic" w:hAnsi="Century Gothic"/>
          <w:sz w:val="28"/>
          <w:szCs w:val="28"/>
        </w:rPr>
      </w:pPr>
      <w:r>
        <w:rPr>
          <w:rFonts w:ascii="Century Gothic" w:hAnsi="Century Gothic"/>
          <w:sz w:val="28"/>
          <w:szCs w:val="28"/>
        </w:rPr>
        <w:t>Hvad vil det siger at være ordblind?</w:t>
      </w:r>
    </w:p>
    <w:p w14:paraId="46F4DC2A" w14:textId="77777777" w:rsidR="00E93A96" w:rsidRDefault="00E93A96" w:rsidP="00E93A96">
      <w:pPr>
        <w:rPr>
          <w:rFonts w:ascii="Century Gothic" w:hAnsi="Century Gothic"/>
          <w:sz w:val="28"/>
          <w:szCs w:val="28"/>
        </w:rPr>
      </w:pPr>
      <w:r>
        <w:rPr>
          <w:rFonts w:ascii="Century Gothic" w:hAnsi="Century Gothic"/>
          <w:sz w:val="28"/>
          <w:szCs w:val="28"/>
        </w:rPr>
        <w:t>Ordblindhed er *en neurologisk betinget indlæringsvanskelighed, der gør det svært at forbinde bogstaver med deres tilsvarende lyde. Dette kan føre til problemer med at læse, stave og skrive.</w:t>
      </w:r>
    </w:p>
    <w:p w14:paraId="3AAF1AD7" w14:textId="77777777" w:rsidR="00E93A96" w:rsidRDefault="00E93A96" w:rsidP="00E93A96">
      <w:pPr>
        <w:rPr>
          <w:rFonts w:ascii="Century Gothic" w:hAnsi="Century Gothic"/>
          <w:sz w:val="28"/>
          <w:szCs w:val="28"/>
        </w:rPr>
      </w:pPr>
      <w:r>
        <w:rPr>
          <w:rFonts w:ascii="Century Gothic" w:hAnsi="Century Gothic"/>
          <w:sz w:val="28"/>
          <w:szCs w:val="28"/>
        </w:rPr>
        <w:t>*En neurologisk betinget indlæringsvanskelighed – er en neurologisk forstyrrelse, som giver læse-, skrive, stave- og eller hukommelsesbesvær eller andre intellektuelle problemer. Det påvirker således ens evne til at læse, skrive eller kommunikere, hvilket kan give udfordringer for ens faglige udvikling og fremtidige succes.</w:t>
      </w:r>
    </w:p>
    <w:p w14:paraId="6AA56CF0" w14:textId="77777777" w:rsidR="00E93A96" w:rsidRDefault="00E93A96" w:rsidP="00E93A96">
      <w:pPr>
        <w:rPr>
          <w:rFonts w:ascii="Century Gothic" w:hAnsi="Century Gothic"/>
          <w:sz w:val="28"/>
          <w:szCs w:val="28"/>
        </w:rPr>
      </w:pPr>
      <w:r>
        <w:rPr>
          <w:rFonts w:ascii="Century Gothic" w:hAnsi="Century Gothic"/>
          <w:sz w:val="28"/>
          <w:szCs w:val="28"/>
        </w:rPr>
        <w:t>For mit vedkommende er det at jeg har udfordringer med endelserne, mest R og hvis der er flere ”røde bogstaver efter hinanden, (konsonanter).</w:t>
      </w:r>
    </w:p>
    <w:p w14:paraId="67513449" w14:textId="77777777" w:rsidR="00E93A96" w:rsidRDefault="00E93A96" w:rsidP="00E93A96">
      <w:pPr>
        <w:rPr>
          <w:rFonts w:ascii="Century Gothic" w:hAnsi="Century Gothic"/>
          <w:sz w:val="28"/>
          <w:szCs w:val="28"/>
        </w:rPr>
      </w:pPr>
      <w:r>
        <w:rPr>
          <w:rFonts w:ascii="Century Gothic" w:hAnsi="Century Gothic"/>
          <w:sz w:val="28"/>
          <w:szCs w:val="28"/>
        </w:rPr>
        <w:lastRenderedPageBreak/>
        <w:t>Jeg kan ikke ”høre” endelsen. Mange har sagt til mig, at jeg burde kunne høre dette, eks. ”at løbe er uden R, men løber en tur er med R”, men nej det kan jeg ikke høre, og det har screeningen også vidst er korrekt. Fra september 23 og til nu har jeg fået det sådan nogenlunde hen – men ja nogle gange går det galt endnu.</w:t>
      </w:r>
    </w:p>
    <w:p w14:paraId="314FD373" w14:textId="77777777" w:rsidR="00E93A96" w:rsidRDefault="00E93A96" w:rsidP="00E93A96">
      <w:pPr>
        <w:rPr>
          <w:rFonts w:ascii="Century Gothic" w:hAnsi="Century Gothic"/>
          <w:sz w:val="28"/>
          <w:szCs w:val="28"/>
        </w:rPr>
      </w:pPr>
      <w:r>
        <w:rPr>
          <w:rFonts w:ascii="Century Gothic" w:hAnsi="Century Gothic"/>
          <w:sz w:val="28"/>
          <w:szCs w:val="28"/>
        </w:rPr>
        <w:t xml:space="preserve">Jeg har fået et hjælperedskab her på jobbet, der hedder CD-ord, men der findes flere af denne slags blandt andet App-Writer, og begge har en oplæsning indbygget så man kan læse og samtidig lytte til det skrevne. Nogle gange fanger jeg så selv fejlerne fordi det lyder forkert, det jeg har skrevet. </w:t>
      </w:r>
    </w:p>
    <w:p w14:paraId="5E6FB113" w14:textId="77777777" w:rsidR="00E93A96" w:rsidRDefault="00E93A96" w:rsidP="00E93A96">
      <w:pPr>
        <w:rPr>
          <w:rFonts w:ascii="Century Gothic" w:hAnsi="Century Gothic"/>
          <w:sz w:val="28"/>
          <w:szCs w:val="28"/>
        </w:rPr>
      </w:pPr>
      <w:r>
        <w:rPr>
          <w:rFonts w:ascii="Century Gothic" w:hAnsi="Century Gothic"/>
          <w:sz w:val="28"/>
          <w:szCs w:val="28"/>
        </w:rPr>
        <w:t xml:space="preserve">App-Writer har en mikrofon indbygget så man kan indtale en tekst. Det har CD-ord ikke, da skal der et andet program til som hedder Dragon Case and Care,  så det er lidt mere besværligt. </w:t>
      </w:r>
    </w:p>
    <w:p w14:paraId="7DE91EFC" w14:textId="77777777" w:rsidR="00E93A96" w:rsidRDefault="00E93A96" w:rsidP="00E93A96">
      <w:pPr>
        <w:rPr>
          <w:rFonts w:ascii="Century Gothic" w:hAnsi="Century Gothic"/>
          <w:sz w:val="28"/>
          <w:szCs w:val="28"/>
        </w:rPr>
      </w:pPr>
    </w:p>
    <w:p w14:paraId="735697C3" w14:textId="77777777" w:rsidR="00E93A96" w:rsidRDefault="00E93A96" w:rsidP="00E93A96">
      <w:pPr>
        <w:rPr>
          <w:rFonts w:ascii="Century Gothic" w:hAnsi="Century Gothic"/>
          <w:sz w:val="28"/>
          <w:szCs w:val="28"/>
        </w:rPr>
      </w:pPr>
      <w:r>
        <w:rPr>
          <w:rFonts w:ascii="Century Gothic" w:hAnsi="Century Gothic"/>
          <w:sz w:val="28"/>
          <w:szCs w:val="28"/>
        </w:rPr>
        <w:t xml:space="preserve">Som sagt har jeg været ordblind hele mit liv og det har da skabt frustrationer og nok også et lavt selvværd, hvis jeg skal være helt ærlig. </w:t>
      </w:r>
    </w:p>
    <w:p w14:paraId="5C091B89" w14:textId="77777777" w:rsidR="00E93A96" w:rsidRDefault="00E93A96" w:rsidP="00E93A96">
      <w:pPr>
        <w:rPr>
          <w:rFonts w:ascii="Century Gothic" w:hAnsi="Century Gothic"/>
          <w:sz w:val="28"/>
          <w:szCs w:val="28"/>
        </w:rPr>
      </w:pPr>
      <w:r>
        <w:rPr>
          <w:rFonts w:ascii="Century Gothic" w:hAnsi="Century Gothic"/>
          <w:sz w:val="28"/>
          <w:szCs w:val="28"/>
        </w:rPr>
        <w:t xml:space="preserve">Har altid sagt jeg ikke er kreativt anlagt, men det passer så heller ikke helt. For har jeg ikke kunnet stave til det ord jeg ville skrive, så blev der bare fundet et erstatningsord. For i dansk har vi jo mange ord, der kan bruges som erstatning, men det udvider jo ikke ordforrådet desværre. Men det kan det så nu med CD-ord og tale i tekst. </w:t>
      </w:r>
    </w:p>
    <w:p w14:paraId="64722ECF" w14:textId="77777777" w:rsidR="00E93A96" w:rsidRDefault="00E93A96" w:rsidP="00E93A96">
      <w:pPr>
        <w:rPr>
          <w:rFonts w:ascii="Century Gothic" w:hAnsi="Century Gothic"/>
          <w:sz w:val="28"/>
          <w:szCs w:val="28"/>
        </w:rPr>
      </w:pPr>
      <w:r>
        <w:rPr>
          <w:rFonts w:ascii="Century Gothic" w:hAnsi="Century Gothic"/>
          <w:sz w:val="28"/>
          <w:szCs w:val="28"/>
        </w:rPr>
        <w:t xml:space="preserve">Der findes også mange hjælpeprogrammer så som GPT-chat. På Edge findes der blandt andet ”copilot” , her kan man få hjælp til at skrive en tekst, både indtaling(mikrofon) og eller ved at skrive spørgsmålet. </w:t>
      </w:r>
    </w:p>
    <w:p w14:paraId="0B7AA573" w14:textId="77777777" w:rsidR="00E93A96" w:rsidRDefault="00E93A96" w:rsidP="00E93A96">
      <w:pPr>
        <w:rPr>
          <w:rFonts w:ascii="Century Gothic" w:hAnsi="Century Gothic"/>
          <w:sz w:val="28"/>
          <w:szCs w:val="28"/>
        </w:rPr>
      </w:pPr>
      <w:r>
        <w:rPr>
          <w:rFonts w:ascii="Century Gothic" w:hAnsi="Century Gothic"/>
          <w:sz w:val="28"/>
          <w:szCs w:val="28"/>
        </w:rPr>
        <w:t xml:space="preserve">Man kan også bed om hjælp til en opskrift af rester man har i køleskabet </w:t>
      </w:r>
      <w:r w:rsidRPr="00F1793D">
        <w:rPr>
          <w:rFonts w:ascii="Century Gothic" w:hAnsi="Century Gothic"/>
          <w:sz w:val="28"/>
          <w:szCs w:val="28"/>
        </w:rPr>
        <w:sym w:font="Wingdings" w:char="F04A"/>
      </w:r>
      <w:r>
        <w:rPr>
          <w:rFonts w:ascii="Century Gothic" w:hAnsi="Century Gothic"/>
          <w:sz w:val="28"/>
          <w:szCs w:val="28"/>
        </w:rPr>
        <w:t xml:space="preserve">, skrive en fødselsdagssang, en tale o.s.v. </w:t>
      </w:r>
    </w:p>
    <w:p w14:paraId="7B29F5FB" w14:textId="77777777" w:rsidR="00E93A96" w:rsidRDefault="00E93A96" w:rsidP="00E93A96">
      <w:pPr>
        <w:rPr>
          <w:rFonts w:ascii="Century Gothic" w:hAnsi="Century Gothic"/>
          <w:sz w:val="28"/>
          <w:szCs w:val="28"/>
        </w:rPr>
      </w:pPr>
      <w:r>
        <w:rPr>
          <w:rFonts w:ascii="Century Gothic" w:hAnsi="Century Gothic"/>
          <w:sz w:val="28"/>
          <w:szCs w:val="28"/>
        </w:rPr>
        <w:t xml:space="preserve">Copilot kan hjælpe med meget prøv den. Synes den har et sprog som lægger sig meget op at hvad jeg selv ville bruge. </w:t>
      </w:r>
      <w:r w:rsidRPr="000F3CAF">
        <w:rPr>
          <w:rFonts w:ascii="Century Gothic" w:hAnsi="Century Gothic"/>
          <w:sz w:val="28"/>
          <w:szCs w:val="28"/>
        </w:rPr>
        <w:sym w:font="Wingdings" w:char="F04A"/>
      </w:r>
    </w:p>
    <w:p w14:paraId="13CE89C9" w14:textId="77777777" w:rsidR="00E93A96" w:rsidRDefault="00E93A96" w:rsidP="00E93A96">
      <w:pPr>
        <w:rPr>
          <w:rFonts w:ascii="Century Gothic" w:hAnsi="Century Gothic"/>
          <w:sz w:val="28"/>
          <w:szCs w:val="28"/>
        </w:rPr>
      </w:pPr>
    </w:p>
    <w:p w14:paraId="75889133" w14:textId="77777777" w:rsidR="00E93A96" w:rsidRDefault="00E93A96" w:rsidP="00E93A96">
      <w:pPr>
        <w:rPr>
          <w:rFonts w:ascii="Century Gothic" w:hAnsi="Century Gothic"/>
          <w:sz w:val="28"/>
          <w:szCs w:val="28"/>
        </w:rPr>
      </w:pPr>
      <w:r>
        <w:rPr>
          <w:rFonts w:ascii="Century Gothic" w:hAnsi="Century Gothic"/>
          <w:sz w:val="28"/>
          <w:szCs w:val="28"/>
        </w:rPr>
        <w:lastRenderedPageBreak/>
        <w:t xml:space="preserve">Det var lidt om mit lille handicap </w:t>
      </w:r>
      <w:r w:rsidRPr="00197617">
        <w:rPr>
          <w:rFonts w:ascii="Century Gothic" w:hAnsi="Century Gothic"/>
          <w:sz w:val="28"/>
          <w:szCs w:val="28"/>
        </w:rPr>
        <w:sym w:font="Wingdings" w:char="F04A"/>
      </w:r>
      <w:r>
        <w:rPr>
          <w:rFonts w:ascii="Century Gothic" w:hAnsi="Century Gothic"/>
          <w:sz w:val="28"/>
          <w:szCs w:val="28"/>
        </w:rPr>
        <w:t xml:space="preserve"> men husk vi har mulighed for at blive hjulpet, og vi er ikke alene om at være ordblind. </w:t>
      </w:r>
    </w:p>
    <w:p w14:paraId="13373FAD" w14:textId="77777777" w:rsidR="00E93A96" w:rsidRDefault="00E93A96" w:rsidP="00E93A96">
      <w:pPr>
        <w:rPr>
          <w:rFonts w:ascii="Century Gothic" w:hAnsi="Century Gothic"/>
          <w:sz w:val="28"/>
          <w:szCs w:val="28"/>
        </w:rPr>
      </w:pPr>
    </w:p>
    <w:p w14:paraId="499283EC" w14:textId="77777777" w:rsidR="00E93A96" w:rsidRDefault="00E93A96" w:rsidP="00E93A96">
      <w:pPr>
        <w:rPr>
          <w:rFonts w:ascii="Century Gothic" w:hAnsi="Century Gothic"/>
          <w:sz w:val="28"/>
          <w:szCs w:val="28"/>
        </w:rPr>
      </w:pPr>
      <w:r>
        <w:rPr>
          <w:rFonts w:ascii="Century Gothic" w:hAnsi="Century Gothic"/>
          <w:sz w:val="28"/>
          <w:szCs w:val="28"/>
        </w:rPr>
        <w:t>Undersøgelse for 2022 har anslået, at der er ca. 460.000 voksne mellem 16-65 år, der er ordblinde(læse og skrive vanskeligheder), og ca. 406.000 med vanskeligheder i regnefærdigheder. Så vi er mange om det.</w:t>
      </w:r>
    </w:p>
    <w:p w14:paraId="14DBD7CB" w14:textId="77777777" w:rsidR="00E93A96" w:rsidRDefault="00E93A96" w:rsidP="00E93A96">
      <w:pPr>
        <w:rPr>
          <w:rFonts w:ascii="Century Gothic" w:hAnsi="Century Gothic"/>
          <w:sz w:val="28"/>
          <w:szCs w:val="28"/>
        </w:rPr>
      </w:pPr>
    </w:p>
    <w:p w14:paraId="50F23F2B" w14:textId="77777777" w:rsidR="00E93A96" w:rsidRDefault="00E93A96" w:rsidP="00E93A96">
      <w:pPr>
        <w:rPr>
          <w:rFonts w:ascii="Century Gothic" w:hAnsi="Century Gothic"/>
          <w:sz w:val="28"/>
          <w:szCs w:val="28"/>
        </w:rPr>
      </w:pPr>
      <w:r>
        <w:rPr>
          <w:rFonts w:ascii="Century Gothic" w:hAnsi="Century Gothic"/>
          <w:sz w:val="28"/>
          <w:szCs w:val="28"/>
        </w:rPr>
        <w:t>Ja vi er mange, så lad være med, at gemme dig eller, at tænke at det er flovt, at være ordblind. Kom frit frem, og få den hjælp, der er muligt at få.</w:t>
      </w:r>
    </w:p>
    <w:p w14:paraId="786E25D7" w14:textId="77777777" w:rsidR="00E93A96" w:rsidRDefault="00E93A96" w:rsidP="00E93A96">
      <w:pPr>
        <w:rPr>
          <w:rFonts w:ascii="Century Gothic" w:hAnsi="Century Gothic"/>
          <w:sz w:val="28"/>
          <w:szCs w:val="28"/>
        </w:rPr>
      </w:pPr>
      <w:r>
        <w:rPr>
          <w:rFonts w:ascii="Century Gothic" w:hAnsi="Century Gothic"/>
          <w:sz w:val="28"/>
          <w:szCs w:val="28"/>
        </w:rPr>
        <w:t xml:space="preserve">Så har du udfordringer med ord- og talblindhed og har lyst til rette op på det så er du velkommen til at kontakte Flemming, Svend eller mig og så vil vi gerne hjælpe dig. </w:t>
      </w:r>
    </w:p>
    <w:p w14:paraId="34AEA56A" w14:textId="7062A4E8" w:rsidR="00E93A96" w:rsidRDefault="00E93A96" w:rsidP="00E93A96">
      <w:pPr>
        <w:rPr>
          <w:rFonts w:ascii="Century Gothic" w:hAnsi="Century Gothic"/>
          <w:sz w:val="28"/>
          <w:szCs w:val="28"/>
        </w:rPr>
      </w:pPr>
      <w:r>
        <w:rPr>
          <w:rFonts w:ascii="Century Gothic" w:hAnsi="Century Gothic"/>
          <w:sz w:val="28"/>
          <w:szCs w:val="28"/>
        </w:rPr>
        <w:t xml:space="preserve"> </w:t>
      </w:r>
    </w:p>
    <w:p w14:paraId="2B0C942C" w14:textId="77777777" w:rsidR="00E93A96" w:rsidRPr="006203CD" w:rsidRDefault="00E93A96" w:rsidP="00E93A96">
      <w:pPr>
        <w:rPr>
          <w:rFonts w:ascii="Century Gothic" w:hAnsi="Century Gothic"/>
          <w:b/>
          <w:i/>
          <w:sz w:val="32"/>
          <w:szCs w:val="32"/>
        </w:rPr>
      </w:pPr>
      <w:r w:rsidRPr="006203CD">
        <w:rPr>
          <w:rFonts w:ascii="Century Gothic" w:hAnsi="Century Gothic"/>
          <w:b/>
          <w:i/>
          <w:sz w:val="32"/>
          <w:szCs w:val="32"/>
        </w:rPr>
        <w:t>Generelt om ordblindhed:</w:t>
      </w:r>
    </w:p>
    <w:p w14:paraId="1C9D2C76" w14:textId="77777777" w:rsidR="00E93A96" w:rsidRDefault="00E93A96" w:rsidP="00E93A96">
      <w:pPr>
        <w:rPr>
          <w:rFonts w:ascii="Century Gothic" w:hAnsi="Century Gothic"/>
          <w:sz w:val="28"/>
          <w:szCs w:val="28"/>
        </w:rPr>
      </w:pPr>
      <w:r>
        <w:rPr>
          <w:rFonts w:ascii="Century Gothic" w:hAnsi="Century Gothic"/>
          <w:sz w:val="28"/>
          <w:szCs w:val="28"/>
        </w:rPr>
        <w:t>Først af alt: Viden om ordblindhed er vigtig, og ordblindhed er ingen hindring for at nå sine mål:</w:t>
      </w:r>
    </w:p>
    <w:p w14:paraId="54BF617D" w14:textId="77777777" w:rsidR="00E93A96" w:rsidRDefault="00E93A96" w:rsidP="00E93A96">
      <w:pPr>
        <w:rPr>
          <w:rFonts w:ascii="Century Gothic" w:hAnsi="Century Gothic"/>
          <w:sz w:val="28"/>
          <w:szCs w:val="28"/>
        </w:rPr>
      </w:pPr>
      <w:r>
        <w:rPr>
          <w:rFonts w:ascii="Century Gothic" w:hAnsi="Century Gothic"/>
          <w:sz w:val="28"/>
          <w:szCs w:val="28"/>
        </w:rPr>
        <w:t>Selvom den præcise årsag ikke er kendt, er der flere faktorer, der kan have dannet grundlaget for ordblindheden, så som:</w:t>
      </w:r>
    </w:p>
    <w:p w14:paraId="4D0BE235" w14:textId="77777777" w:rsidR="00E93A96" w:rsidRDefault="00E93A96" w:rsidP="00E93A96">
      <w:pPr>
        <w:rPr>
          <w:rFonts w:ascii="Century Gothic" w:hAnsi="Century Gothic"/>
          <w:sz w:val="28"/>
          <w:szCs w:val="28"/>
        </w:rPr>
      </w:pPr>
    </w:p>
    <w:p w14:paraId="5BF1F760" w14:textId="77777777" w:rsidR="00E93A96" w:rsidRDefault="00E93A96" w:rsidP="00E93A96">
      <w:pPr>
        <w:rPr>
          <w:rFonts w:ascii="Century Gothic" w:hAnsi="Century Gothic"/>
          <w:sz w:val="28"/>
          <w:szCs w:val="28"/>
        </w:rPr>
      </w:pPr>
      <w:r>
        <w:rPr>
          <w:rFonts w:ascii="Century Gothic" w:hAnsi="Century Gothic"/>
          <w:sz w:val="28"/>
          <w:szCs w:val="28"/>
        </w:rPr>
        <w:tab/>
        <w:t>Genetiske faktorer (familiehistorie med ordblindhed.</w:t>
      </w:r>
    </w:p>
    <w:p w14:paraId="6CABFBD5" w14:textId="77777777" w:rsidR="00E93A96" w:rsidRDefault="00E93A96" w:rsidP="00E93A96">
      <w:pPr>
        <w:rPr>
          <w:rFonts w:ascii="Century Gothic" w:hAnsi="Century Gothic"/>
          <w:sz w:val="28"/>
          <w:szCs w:val="28"/>
        </w:rPr>
      </w:pPr>
      <w:r>
        <w:rPr>
          <w:rFonts w:ascii="Century Gothic" w:hAnsi="Century Gothic"/>
          <w:sz w:val="28"/>
          <w:szCs w:val="28"/>
        </w:rPr>
        <w:tab/>
        <w:t xml:space="preserve">For tidlig fødsel eller lav fødselsvægt. </w:t>
      </w:r>
    </w:p>
    <w:p w14:paraId="1CE9120B" w14:textId="77777777" w:rsidR="00E93A96" w:rsidRDefault="00E93A96" w:rsidP="00E93A96">
      <w:pPr>
        <w:rPr>
          <w:rFonts w:ascii="Century Gothic" w:hAnsi="Century Gothic"/>
          <w:sz w:val="28"/>
          <w:szCs w:val="28"/>
        </w:rPr>
      </w:pPr>
      <w:r>
        <w:rPr>
          <w:rFonts w:ascii="Century Gothic" w:hAnsi="Century Gothic"/>
          <w:sz w:val="28"/>
          <w:szCs w:val="28"/>
        </w:rPr>
        <w:tab/>
        <w:t>Udsættelse for alkohol eller stoffer under graviditeten.</w:t>
      </w:r>
    </w:p>
    <w:p w14:paraId="3465E69F" w14:textId="77777777" w:rsidR="00E93A96" w:rsidRDefault="00E93A96" w:rsidP="00E93A96">
      <w:pPr>
        <w:rPr>
          <w:rFonts w:ascii="Century Gothic" w:hAnsi="Century Gothic"/>
          <w:sz w:val="28"/>
          <w:szCs w:val="28"/>
        </w:rPr>
      </w:pPr>
    </w:p>
    <w:p w14:paraId="444D2532" w14:textId="77777777" w:rsidR="00E93A96" w:rsidRDefault="00E93A96" w:rsidP="00E93A96">
      <w:pPr>
        <w:rPr>
          <w:rFonts w:ascii="Century Gothic" w:hAnsi="Century Gothic"/>
          <w:sz w:val="28"/>
          <w:szCs w:val="28"/>
        </w:rPr>
      </w:pPr>
      <w:r>
        <w:rPr>
          <w:rFonts w:ascii="Century Gothic" w:hAnsi="Century Gothic"/>
          <w:sz w:val="28"/>
          <w:szCs w:val="28"/>
        </w:rPr>
        <w:lastRenderedPageBreak/>
        <w:t xml:space="preserve">Ordblindhed menes at være medfødt, og ofte arveligt dette kan påvises på neurologisk niveau i tindingelappen i venstre hjernehalvdel. </w:t>
      </w:r>
    </w:p>
    <w:p w14:paraId="5E98DB49" w14:textId="77777777" w:rsidR="00E93A96" w:rsidRDefault="00E93A96" w:rsidP="00E93A96">
      <w:pPr>
        <w:rPr>
          <w:rFonts w:ascii="Century Gothic" w:hAnsi="Century Gothic"/>
          <w:sz w:val="28"/>
          <w:szCs w:val="28"/>
        </w:rPr>
      </w:pPr>
    </w:p>
    <w:p w14:paraId="29215D7B" w14:textId="77777777" w:rsidR="00E93A96" w:rsidRDefault="00E93A96" w:rsidP="00E93A96">
      <w:pPr>
        <w:rPr>
          <w:rFonts w:ascii="Century Gothic" w:hAnsi="Century Gothic"/>
          <w:sz w:val="28"/>
          <w:szCs w:val="28"/>
        </w:rPr>
      </w:pPr>
      <w:r>
        <w:rPr>
          <w:rFonts w:ascii="Century Gothic" w:hAnsi="Century Gothic"/>
          <w:sz w:val="28"/>
          <w:szCs w:val="28"/>
        </w:rPr>
        <w:t xml:space="preserve">Men jeg mener at jeg er ordblind pga. uro i min skolegang, har nok gået på 10 forskellige skole fra 1’ste til 6 klasse, så aldrig lært, at analysere sætninger og derfor heller ikke lært det med endelserne eller tegnsætning. </w:t>
      </w:r>
    </w:p>
    <w:p w14:paraId="000C08FC" w14:textId="77777777" w:rsidR="00E93A96" w:rsidRDefault="00E93A96" w:rsidP="00E93A96">
      <w:pPr>
        <w:rPr>
          <w:rFonts w:ascii="Century Gothic" w:hAnsi="Century Gothic"/>
          <w:sz w:val="28"/>
          <w:szCs w:val="28"/>
        </w:rPr>
      </w:pPr>
      <w:r>
        <w:rPr>
          <w:rFonts w:ascii="Century Gothic" w:hAnsi="Century Gothic"/>
          <w:sz w:val="28"/>
          <w:szCs w:val="28"/>
        </w:rPr>
        <w:t>For mange kan ordblindhed opleves som et enormt handicap. Men det er vigtigt, at understrege nok engang, vi kan hjælpes til at få styr på ordblindheden. Men det kræver at du får at vide hvilker muligheder du har for, at blive hjulpet, og at du bliver gjort fortroligt med de hjælpemidler, der findes – it-baserede læse- og skriveteknologier.</w:t>
      </w:r>
    </w:p>
    <w:p w14:paraId="68C16218" w14:textId="77777777" w:rsidR="00E93A96" w:rsidRDefault="00E93A96" w:rsidP="00E93A96">
      <w:pPr>
        <w:rPr>
          <w:rFonts w:ascii="Century Gothic" w:hAnsi="Century Gothic"/>
          <w:sz w:val="28"/>
          <w:szCs w:val="28"/>
        </w:rPr>
      </w:pPr>
      <w:r>
        <w:rPr>
          <w:rFonts w:ascii="Century Gothic" w:hAnsi="Century Gothic"/>
          <w:sz w:val="28"/>
          <w:szCs w:val="28"/>
        </w:rPr>
        <w:t>Screening er vejen frem for at se hvad du har brug for af hjælp. Screeningen fortages blandt andet på IBC. Screeningen viser hvad du har brug for af hjælp og de er også gode til at lægge en plan for dig.</w:t>
      </w:r>
    </w:p>
    <w:p w14:paraId="5DDD158D" w14:textId="77777777" w:rsidR="00E93A96" w:rsidRDefault="00E93A96" w:rsidP="00E93A96">
      <w:pPr>
        <w:rPr>
          <w:rFonts w:ascii="Century Gothic" w:hAnsi="Century Gothic"/>
          <w:sz w:val="28"/>
          <w:szCs w:val="28"/>
        </w:rPr>
      </w:pPr>
      <w:r>
        <w:rPr>
          <w:rFonts w:ascii="Century Gothic" w:hAnsi="Century Gothic"/>
          <w:sz w:val="28"/>
          <w:szCs w:val="28"/>
        </w:rPr>
        <w:t xml:space="preserve">Da ikke alle har samme udfordring, laves planen til dig og kun dig. Et kæmpe plus er at du på et tidspunkt kan hjælpe dig selv, dit barn/børn, barnebarn/børn eller oldebarn/børn </w:t>
      </w:r>
      <w:r w:rsidRPr="006203CD">
        <w:rPr>
          <w:rFonts w:ascii="Century Gothic" w:hAnsi="Century Gothic"/>
          <w:sz w:val="28"/>
          <w:szCs w:val="28"/>
        </w:rPr>
        <w:sym w:font="Wingdings" w:char="F04A"/>
      </w:r>
    </w:p>
    <w:p w14:paraId="059099BE" w14:textId="77777777" w:rsidR="00E93A96" w:rsidRDefault="00E93A96" w:rsidP="00E93A96">
      <w:pPr>
        <w:rPr>
          <w:rFonts w:ascii="Century Gothic" w:hAnsi="Century Gothic"/>
          <w:sz w:val="28"/>
          <w:szCs w:val="28"/>
        </w:rPr>
      </w:pPr>
      <w:r>
        <w:rPr>
          <w:rFonts w:ascii="Century Gothic" w:hAnsi="Century Gothic"/>
          <w:sz w:val="28"/>
          <w:szCs w:val="28"/>
        </w:rPr>
        <w:t>Små citater omkring ordblindhed:</w:t>
      </w:r>
    </w:p>
    <w:p w14:paraId="1766C77F" w14:textId="77777777" w:rsidR="00E93A96" w:rsidRDefault="00E93A96" w:rsidP="00E93A96">
      <w:pPr>
        <w:rPr>
          <w:rFonts w:ascii="Century Gothic" w:hAnsi="Century Gothic"/>
          <w:sz w:val="28"/>
          <w:szCs w:val="28"/>
        </w:rPr>
      </w:pPr>
      <w:r>
        <w:rPr>
          <w:rFonts w:ascii="Century Gothic" w:hAnsi="Century Gothic"/>
          <w:sz w:val="28"/>
          <w:szCs w:val="28"/>
        </w:rPr>
        <w:tab/>
        <w:t xml:space="preserve">Ordblindhed stopper dig ikke! Dine tanker gør. </w:t>
      </w:r>
    </w:p>
    <w:p w14:paraId="5D0012D3" w14:textId="77777777" w:rsidR="00E93A96" w:rsidRDefault="00E93A96" w:rsidP="00E93A96">
      <w:pPr>
        <w:rPr>
          <w:rFonts w:ascii="Century Gothic" w:hAnsi="Century Gothic"/>
          <w:sz w:val="28"/>
          <w:szCs w:val="28"/>
        </w:rPr>
      </w:pPr>
      <w:r>
        <w:rPr>
          <w:rFonts w:ascii="Century Gothic" w:hAnsi="Century Gothic"/>
          <w:sz w:val="28"/>
          <w:szCs w:val="28"/>
        </w:rPr>
        <w:tab/>
        <w:t>Erstat frygten for det ukendte, med nysgerrighed.</w:t>
      </w:r>
    </w:p>
    <w:p w14:paraId="66DF11A0" w14:textId="77777777" w:rsidR="00E93A96" w:rsidRDefault="00E93A96" w:rsidP="00E93A96">
      <w:pPr>
        <w:rPr>
          <w:rFonts w:ascii="Century Gothic" w:hAnsi="Century Gothic"/>
          <w:sz w:val="28"/>
          <w:szCs w:val="28"/>
        </w:rPr>
      </w:pPr>
      <w:r>
        <w:rPr>
          <w:rFonts w:ascii="Century Gothic" w:hAnsi="Century Gothic"/>
          <w:sz w:val="28"/>
          <w:szCs w:val="28"/>
        </w:rPr>
        <w:tab/>
        <w:t>En vane har lange rødder, men de kan kappes af.</w:t>
      </w:r>
    </w:p>
    <w:p w14:paraId="16B41353" w14:textId="5B819CF3" w:rsidR="00E93A96" w:rsidRDefault="00E93A96" w:rsidP="00E93A96">
      <w:pPr>
        <w:rPr>
          <w:rFonts w:ascii="Century Gothic" w:hAnsi="Century Gothic"/>
          <w:sz w:val="28"/>
          <w:szCs w:val="28"/>
        </w:rPr>
      </w:pPr>
    </w:p>
    <w:p w14:paraId="155615B8" w14:textId="77777777" w:rsidR="00E93A96" w:rsidRDefault="00E93A96" w:rsidP="00E93A96">
      <w:pPr>
        <w:rPr>
          <w:rFonts w:ascii="Century Gothic" w:hAnsi="Century Gothic"/>
          <w:sz w:val="28"/>
          <w:szCs w:val="28"/>
        </w:rPr>
      </w:pPr>
      <w:r>
        <w:rPr>
          <w:rFonts w:ascii="Century Gothic" w:hAnsi="Century Gothic"/>
          <w:sz w:val="28"/>
          <w:szCs w:val="28"/>
        </w:rPr>
        <w:t>Vi er alle eksperter på dette område. En ekspert er en person, som har begået alle de fejl, som er muligt at begå, inden for et begrænset område.</w:t>
      </w:r>
    </w:p>
    <w:p w14:paraId="228C0106" w14:textId="77777777" w:rsidR="00E93A96" w:rsidRDefault="00E93A96" w:rsidP="00E93A96">
      <w:pPr>
        <w:rPr>
          <w:rFonts w:ascii="Century Gothic" w:hAnsi="Century Gothic"/>
          <w:sz w:val="28"/>
          <w:szCs w:val="28"/>
        </w:rPr>
      </w:pPr>
    </w:p>
    <w:p w14:paraId="700FFA19" w14:textId="77777777" w:rsidR="00E93A96" w:rsidRDefault="00E93A96" w:rsidP="00E93A96">
      <w:pPr>
        <w:rPr>
          <w:rFonts w:ascii="Century Gothic" w:hAnsi="Century Gothic"/>
          <w:sz w:val="28"/>
          <w:szCs w:val="28"/>
        </w:rPr>
      </w:pPr>
      <w:r>
        <w:rPr>
          <w:rFonts w:ascii="Century Gothic" w:hAnsi="Century Gothic"/>
          <w:sz w:val="28"/>
          <w:szCs w:val="28"/>
        </w:rPr>
        <w:lastRenderedPageBreak/>
        <w:t>Dit succeskriterium bør være, at du skal være bedre end din modstander og du skal blive bedre end dit eget nuværende niveau.</w:t>
      </w:r>
    </w:p>
    <w:p w14:paraId="2FFA96C1" w14:textId="77777777" w:rsidR="00E93A96" w:rsidRDefault="00E93A96" w:rsidP="00E93A96">
      <w:pPr>
        <w:rPr>
          <w:rFonts w:ascii="Century Gothic" w:hAnsi="Century Gothic"/>
          <w:sz w:val="28"/>
          <w:szCs w:val="28"/>
        </w:rPr>
      </w:pPr>
    </w:p>
    <w:p w14:paraId="3B7645C0" w14:textId="77777777" w:rsidR="00E93A96" w:rsidRDefault="00E93A96" w:rsidP="00E93A96">
      <w:pPr>
        <w:rPr>
          <w:rFonts w:ascii="Century Gothic" w:hAnsi="Century Gothic"/>
          <w:sz w:val="28"/>
          <w:szCs w:val="28"/>
        </w:rPr>
      </w:pPr>
      <w:r>
        <w:rPr>
          <w:rFonts w:ascii="Century Gothic" w:hAnsi="Century Gothic"/>
          <w:sz w:val="28"/>
          <w:szCs w:val="28"/>
        </w:rPr>
        <w:t>Ordblindhed er ……… forskelligt for hver person, der har det.</w:t>
      </w:r>
    </w:p>
    <w:p w14:paraId="435EB635" w14:textId="77777777" w:rsidR="00E93A96" w:rsidRDefault="00E93A96" w:rsidP="00E93A96">
      <w:pPr>
        <w:rPr>
          <w:rFonts w:ascii="Century Gothic" w:hAnsi="Century Gothic"/>
          <w:sz w:val="28"/>
          <w:szCs w:val="28"/>
        </w:rPr>
      </w:pPr>
    </w:p>
    <w:p w14:paraId="2380F8D4" w14:textId="77777777" w:rsidR="00E93A96" w:rsidRDefault="00E93A96" w:rsidP="00E93A96">
      <w:pPr>
        <w:rPr>
          <w:rFonts w:ascii="Century Gothic" w:hAnsi="Century Gothic"/>
          <w:sz w:val="28"/>
          <w:szCs w:val="28"/>
        </w:rPr>
      </w:pPr>
      <w:r>
        <w:rPr>
          <w:rFonts w:ascii="Century Gothic" w:hAnsi="Century Gothic"/>
          <w:sz w:val="28"/>
          <w:szCs w:val="28"/>
        </w:rPr>
        <w:t xml:space="preserve">Ordblindeundervisning er et gratis tilbud til medarbejder og arbejdssted. </w:t>
      </w:r>
    </w:p>
    <w:p w14:paraId="25D6B43C" w14:textId="77777777" w:rsidR="00E93A96" w:rsidRDefault="00E93A96" w:rsidP="00E93A96">
      <w:pPr>
        <w:rPr>
          <w:rFonts w:ascii="Century Gothic" w:hAnsi="Century Gothic"/>
          <w:sz w:val="28"/>
          <w:szCs w:val="28"/>
        </w:rPr>
      </w:pPr>
      <w:r>
        <w:rPr>
          <w:rFonts w:ascii="Century Gothic" w:hAnsi="Century Gothic"/>
          <w:sz w:val="28"/>
          <w:szCs w:val="28"/>
        </w:rPr>
        <w:t>Medarbejder kan gratis blive screenet for ordblindhed og efterfølgende få gratis ordblindeundervisning. Arbejdspladsen kan desuden få lønrefusion, når medarbejderne er på kursus i arbejdstiden. Så ren win-win.</w:t>
      </w:r>
    </w:p>
    <w:p w14:paraId="38CD25C2" w14:textId="77777777" w:rsidR="00E93A96" w:rsidRDefault="00E93A96" w:rsidP="00E93A96">
      <w:pPr>
        <w:rPr>
          <w:rFonts w:ascii="Century Gothic" w:hAnsi="Century Gothic"/>
          <w:sz w:val="28"/>
          <w:szCs w:val="28"/>
        </w:rPr>
      </w:pPr>
      <w:r w:rsidRPr="00A42E62">
        <w:rPr>
          <w:rFonts w:ascii="Century Gothic" w:hAnsi="Century Gothic"/>
          <w:b/>
          <w:sz w:val="28"/>
          <w:szCs w:val="28"/>
        </w:rPr>
        <w:t>Husk der er hjælp at hente</w:t>
      </w:r>
      <w:r>
        <w:rPr>
          <w:rFonts w:ascii="Century Gothic" w:hAnsi="Century Gothic"/>
          <w:sz w:val="28"/>
          <w:szCs w:val="28"/>
        </w:rPr>
        <w:t xml:space="preserve">. Jeg er sikker på du aldrig vil fortryde at rette henvendelse om hjælp til at komme afsted </w:t>
      </w:r>
      <w:r w:rsidRPr="00DC4825">
        <w:rPr>
          <w:rFonts w:ascii="Century Gothic" w:hAnsi="Century Gothic"/>
          <w:sz w:val="28"/>
          <w:szCs w:val="28"/>
        </w:rPr>
        <w:sym w:font="Wingdings" w:char="F04A"/>
      </w:r>
      <w:r>
        <w:rPr>
          <w:rFonts w:ascii="Century Gothic" w:hAnsi="Century Gothic"/>
          <w:sz w:val="28"/>
          <w:szCs w:val="28"/>
        </w:rPr>
        <w:t xml:space="preserve"> </w:t>
      </w:r>
    </w:p>
    <w:p w14:paraId="312E53A7" w14:textId="77777777" w:rsidR="00E93A96" w:rsidRDefault="00E93A96" w:rsidP="00E93A96">
      <w:pPr>
        <w:rPr>
          <w:rFonts w:ascii="Century Gothic" w:hAnsi="Century Gothic"/>
          <w:sz w:val="28"/>
          <w:szCs w:val="28"/>
        </w:rPr>
      </w:pPr>
      <w:r>
        <w:rPr>
          <w:rFonts w:ascii="Century Gothic" w:hAnsi="Century Gothic"/>
          <w:sz w:val="28"/>
          <w:szCs w:val="28"/>
        </w:rPr>
        <w:t>Tænker at du, lige som jeg har gjort, banden dig/mig selv langt væk, at du/jeg ikke har gjort dette for mange år siden.</w:t>
      </w:r>
    </w:p>
    <w:p w14:paraId="3BFE59E9" w14:textId="77777777" w:rsidR="00A30E58" w:rsidRDefault="00A30E58" w:rsidP="00E93A96">
      <w:pPr>
        <w:rPr>
          <w:rFonts w:ascii="Century Gothic" w:hAnsi="Century Gothic"/>
          <w:sz w:val="28"/>
          <w:szCs w:val="28"/>
        </w:rPr>
      </w:pPr>
    </w:p>
    <w:p w14:paraId="5DCC26C4" w14:textId="7CE9EBA0" w:rsidR="00A30E58" w:rsidRDefault="00A30E58" w:rsidP="00E93A96">
      <w:pPr>
        <w:rPr>
          <w:rFonts w:ascii="Century Gothic" w:hAnsi="Century Gothic"/>
          <w:sz w:val="28"/>
          <w:szCs w:val="28"/>
        </w:rPr>
      </w:pPr>
      <w:r>
        <w:rPr>
          <w:rFonts w:ascii="Century Gothic" w:hAnsi="Century Gothic"/>
          <w:sz w:val="28"/>
          <w:szCs w:val="28"/>
        </w:rPr>
        <w:t>Kendte personer der er ordblind:</w:t>
      </w:r>
    </w:p>
    <w:p w14:paraId="0DA4D619" w14:textId="504DA2A2" w:rsidR="00A30E58" w:rsidRDefault="00A30E58" w:rsidP="00E93A96">
      <w:pPr>
        <w:rPr>
          <w:rFonts w:ascii="Century Gothic" w:hAnsi="Century Gothic"/>
          <w:sz w:val="28"/>
          <w:szCs w:val="28"/>
        </w:rPr>
      </w:pPr>
      <w:r>
        <w:rPr>
          <w:rFonts w:ascii="Century Gothic" w:hAnsi="Century Gothic"/>
          <w:sz w:val="28"/>
          <w:szCs w:val="28"/>
        </w:rPr>
        <w:tab/>
        <w:t>Leonardo Da Vinci – kendt maler.</w:t>
      </w:r>
    </w:p>
    <w:p w14:paraId="30CF0F96" w14:textId="4D650807" w:rsidR="00A30E58" w:rsidRDefault="00A30E58" w:rsidP="00E93A96">
      <w:pPr>
        <w:rPr>
          <w:rFonts w:ascii="Century Gothic" w:hAnsi="Century Gothic"/>
          <w:sz w:val="28"/>
          <w:szCs w:val="28"/>
        </w:rPr>
      </w:pPr>
      <w:r>
        <w:rPr>
          <w:rFonts w:ascii="Century Gothic" w:hAnsi="Century Gothic"/>
          <w:sz w:val="28"/>
          <w:szCs w:val="28"/>
        </w:rPr>
        <w:tab/>
        <w:t>John Lenon – kendt sanger.</w:t>
      </w:r>
    </w:p>
    <w:p w14:paraId="39A238A9" w14:textId="73F32D26" w:rsidR="00A30E58" w:rsidRDefault="00A30E58" w:rsidP="00E93A96">
      <w:pPr>
        <w:rPr>
          <w:rFonts w:ascii="Century Gothic" w:hAnsi="Century Gothic"/>
          <w:sz w:val="28"/>
          <w:szCs w:val="28"/>
        </w:rPr>
      </w:pPr>
      <w:r>
        <w:rPr>
          <w:rFonts w:ascii="Century Gothic" w:hAnsi="Century Gothic"/>
          <w:sz w:val="28"/>
          <w:szCs w:val="28"/>
        </w:rPr>
        <w:tab/>
        <w:t>Dustin Hoffmann – kendt skuespiller.</w:t>
      </w:r>
    </w:p>
    <w:p w14:paraId="5A30A5A6" w14:textId="084FD32C" w:rsidR="00A30E58" w:rsidRDefault="00A30E58" w:rsidP="00E93A96">
      <w:pPr>
        <w:rPr>
          <w:rFonts w:ascii="Century Gothic" w:hAnsi="Century Gothic"/>
          <w:sz w:val="28"/>
          <w:szCs w:val="28"/>
        </w:rPr>
      </w:pPr>
      <w:r>
        <w:rPr>
          <w:rFonts w:ascii="Century Gothic" w:hAnsi="Century Gothic"/>
          <w:sz w:val="28"/>
          <w:szCs w:val="28"/>
        </w:rPr>
        <w:t>Kendte danske person:</w:t>
      </w:r>
    </w:p>
    <w:p w14:paraId="31C77E41" w14:textId="5317EFE2" w:rsidR="00A30E58" w:rsidRDefault="00A30E58" w:rsidP="00E93A96">
      <w:pPr>
        <w:rPr>
          <w:rFonts w:ascii="Century Gothic" w:hAnsi="Century Gothic"/>
          <w:sz w:val="28"/>
          <w:szCs w:val="28"/>
        </w:rPr>
      </w:pPr>
      <w:r>
        <w:rPr>
          <w:rFonts w:ascii="Century Gothic" w:hAnsi="Century Gothic"/>
          <w:sz w:val="28"/>
          <w:szCs w:val="28"/>
        </w:rPr>
        <w:tab/>
        <w:t>Bubber – dansk tv-programvært.</w:t>
      </w:r>
    </w:p>
    <w:p w14:paraId="1F200405" w14:textId="585A8C4A" w:rsidR="00A30E58" w:rsidRDefault="00A30E58" w:rsidP="00E93A96">
      <w:pPr>
        <w:rPr>
          <w:rFonts w:ascii="Century Gothic" w:hAnsi="Century Gothic"/>
          <w:sz w:val="28"/>
          <w:szCs w:val="28"/>
        </w:rPr>
      </w:pPr>
      <w:r>
        <w:rPr>
          <w:rFonts w:ascii="Century Gothic" w:hAnsi="Century Gothic"/>
          <w:sz w:val="28"/>
          <w:szCs w:val="28"/>
        </w:rPr>
        <w:tab/>
        <w:t>Chita Nørby – dansk skuespiller.</w:t>
      </w:r>
    </w:p>
    <w:p w14:paraId="5FE6A1EE" w14:textId="24C4CEE6" w:rsidR="00A30E58" w:rsidRDefault="00A30E58" w:rsidP="00E93A96">
      <w:pPr>
        <w:rPr>
          <w:rFonts w:ascii="Century Gothic" w:hAnsi="Century Gothic"/>
          <w:sz w:val="28"/>
          <w:szCs w:val="28"/>
        </w:rPr>
      </w:pPr>
      <w:r>
        <w:rPr>
          <w:rFonts w:ascii="Century Gothic" w:hAnsi="Century Gothic"/>
          <w:sz w:val="28"/>
          <w:szCs w:val="28"/>
        </w:rPr>
        <w:tab/>
        <w:t>H.C. Andersen – forfatter.</w:t>
      </w:r>
    </w:p>
    <w:p w14:paraId="044A3CDD" w14:textId="1BC78532" w:rsidR="00A30E58" w:rsidRDefault="00A30E58" w:rsidP="00E93A96">
      <w:pPr>
        <w:rPr>
          <w:rFonts w:ascii="Century Gothic" w:hAnsi="Century Gothic"/>
          <w:sz w:val="28"/>
          <w:szCs w:val="28"/>
        </w:rPr>
      </w:pPr>
      <w:r>
        <w:rPr>
          <w:rFonts w:ascii="Century Gothic" w:hAnsi="Century Gothic"/>
          <w:sz w:val="28"/>
          <w:szCs w:val="28"/>
        </w:rPr>
        <w:tab/>
        <w:t>Sara Blædel – forfatter og journalist.</w:t>
      </w:r>
    </w:p>
    <w:p w14:paraId="361D167B" w14:textId="5DAB76AB" w:rsidR="00C30A28" w:rsidRDefault="00C30A28" w:rsidP="00E93A96">
      <w:pPr>
        <w:rPr>
          <w:rFonts w:ascii="Century Gothic" w:hAnsi="Century Gothic"/>
          <w:sz w:val="28"/>
          <w:szCs w:val="28"/>
        </w:rPr>
      </w:pPr>
      <w:r>
        <w:rPr>
          <w:rFonts w:ascii="Century Gothic" w:hAnsi="Century Gothic"/>
          <w:sz w:val="28"/>
          <w:szCs w:val="28"/>
        </w:rPr>
        <w:lastRenderedPageBreak/>
        <w:tab/>
        <w:t>Christian Fuhlendoff – komiker og tv-programvært.</w:t>
      </w:r>
    </w:p>
    <w:p w14:paraId="5DC1DD4A" w14:textId="1D9C29CC" w:rsidR="00C30A28" w:rsidRDefault="00C30A28" w:rsidP="00E93A96">
      <w:pPr>
        <w:rPr>
          <w:rFonts w:ascii="Century Gothic" w:hAnsi="Century Gothic"/>
          <w:sz w:val="28"/>
          <w:szCs w:val="28"/>
        </w:rPr>
      </w:pPr>
      <w:r>
        <w:rPr>
          <w:rFonts w:ascii="Century Gothic" w:hAnsi="Century Gothic"/>
          <w:sz w:val="28"/>
          <w:szCs w:val="28"/>
        </w:rPr>
        <w:tab/>
        <w:t xml:space="preserve">Thomas Blachmann. </w:t>
      </w:r>
    </w:p>
    <w:p w14:paraId="09BACE7C" w14:textId="77777777" w:rsidR="00C30A28" w:rsidRDefault="00C30A28" w:rsidP="00E93A96">
      <w:pPr>
        <w:rPr>
          <w:rFonts w:ascii="Century Gothic" w:hAnsi="Century Gothic"/>
          <w:sz w:val="28"/>
          <w:szCs w:val="28"/>
        </w:rPr>
      </w:pPr>
    </w:p>
    <w:p w14:paraId="580A0235" w14:textId="62E557C5" w:rsidR="00C30A28" w:rsidRDefault="00C30A28" w:rsidP="00E93A96">
      <w:pPr>
        <w:rPr>
          <w:rFonts w:ascii="Century Gothic" w:hAnsi="Century Gothic"/>
          <w:sz w:val="28"/>
          <w:szCs w:val="28"/>
        </w:rPr>
      </w:pPr>
      <w:r>
        <w:rPr>
          <w:rFonts w:ascii="Century Gothic" w:hAnsi="Century Gothic"/>
          <w:sz w:val="28"/>
          <w:szCs w:val="28"/>
        </w:rPr>
        <w:t xml:space="preserve">Kunne blive ved med at finde kendte, der har succes i livet, trods deres ordblindhed. </w:t>
      </w:r>
    </w:p>
    <w:p w14:paraId="7A536CD8" w14:textId="091E69A4"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4CC4B2F8" w14:textId="1C97AEED"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327F9454" w14:textId="7AF4AA13"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7A2E3255" w14:textId="7FFA1506"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1E22514F" w14:textId="3F270D1F"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0529EBAC" w14:textId="5300EC0A"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00CFA678" w14:textId="13D7D868"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4E4D8722" w14:textId="24DBAF00"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0C6DC2B3" w14:textId="6B044E79"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5E1AAE4B" w14:textId="3300D74E"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FF746A">
        <w:rPr>
          <w:rFonts w:ascii="Century Gothic" w:hAnsi="Century Gothic"/>
          <w:b/>
          <w:color w:val="92D050"/>
          <w:sz w:val="72"/>
          <w:szCs w:val="72"/>
          <w:lang w:eastAsia="da-DK"/>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lastRenderedPageBreak/>
        <w:drawing>
          <wp:anchor distT="0" distB="0" distL="114300" distR="114300" simplePos="0" relativeHeight="251688960" behindDoc="0" locked="0" layoutInCell="1" allowOverlap="1" wp14:anchorId="07C47293" wp14:editId="4C5038F7">
            <wp:simplePos x="0" y="0"/>
            <wp:positionH relativeFrom="margin">
              <wp:posOffset>-184785</wp:posOffset>
            </wp:positionH>
            <wp:positionV relativeFrom="margin">
              <wp:posOffset>47625</wp:posOffset>
            </wp:positionV>
            <wp:extent cx="1809750" cy="1069975"/>
            <wp:effectExtent l="7937" t="0" r="7938" b="7937"/>
            <wp:wrapSquare wrapText="bothSides"/>
            <wp:docPr id="3" name="Billede 3" descr="\\580fil06\aab$\Dokumenter\KIS\billeder-24\Supawadee jubilæum\Supawadee jubilæum - det store 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80fil06\aab$\Dokumenter\KIS\billeder-24\Supawadee jubilæum\Supawadee jubilæum - det store flag.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276" t="37384" r="37158" b="24884"/>
                    <a:stretch/>
                  </pic:blipFill>
                  <pic:spPr bwMode="auto">
                    <a:xfrm rot="5400000">
                      <a:off x="0" y="0"/>
                      <a:ext cx="1809750" cy="106997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C87A1E" w14:textId="510B2114" w:rsidR="00C30A28" w:rsidRDefault="00C30A28" w:rsidP="00E45E53">
      <w:pPr>
        <w:ind w:firstLine="1304"/>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7E9FEDD1" w14:textId="1D9021A1" w:rsidR="00E45E53" w:rsidRDefault="00E45E53" w:rsidP="00563131">
      <w:pPr>
        <w:ind w:left="1304" w:firstLine="1304"/>
        <w:rPr>
          <w:rFonts w:ascii="Century Gothic" w:hAnsi="Century Gothic"/>
          <w:b/>
          <w:color w:val="FF0000"/>
          <w:sz w:val="24"/>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9D72E6">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Fødselsdag</w:t>
      </w:r>
      <w:r>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w:t>
      </w:r>
    </w:p>
    <w:p w14:paraId="58737086" w14:textId="77777777" w:rsidR="00E45E53" w:rsidRDefault="00E45E53" w:rsidP="00E45E53">
      <w:pPr>
        <w:jc w:val="both"/>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sidRPr="009D72E6">
        <w:rPr>
          <w:rFonts w:ascii="Century Gothic" w:hAnsi="Century Gothic"/>
          <w:b/>
          <w:i/>
          <w:color w:val="FF0000"/>
          <w:sz w:val="24"/>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r>
        <w:rPr>
          <w:rFonts w:ascii="Century Gothic" w:hAnsi="Century Gothic"/>
          <w:b/>
          <w:i/>
          <w:color w:val="FF0000"/>
          <w:sz w:val="24"/>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r>
        <w:rPr>
          <w:rFonts w:ascii="Century Gothic" w:hAnsi="Century Gothic"/>
          <w:b/>
          <w:i/>
          <w:sz w:val="24"/>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p>
    <w:p w14:paraId="5FB0996C" w14:textId="77777777" w:rsidR="00E45E53" w:rsidRPr="000476FC" w:rsidRDefault="00E45E53" w:rsidP="00E45E53">
      <w:pPr>
        <w:tabs>
          <w:tab w:val="left" w:pos="1985"/>
        </w:tabs>
        <w:jc w:val="both"/>
        <w:rPr>
          <w:rFonts w:ascii="Century Gothic" w:hAnsi="Century Gothic"/>
          <w:b/>
          <w:i/>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p>
    <w:p w14:paraId="14FAAEC9" w14:textId="77777777" w:rsidR="00E45E53" w:rsidRDefault="00E45E53" w:rsidP="00E45E53">
      <w:pPr>
        <w:tabs>
          <w:tab w:val="left" w:pos="1985"/>
        </w:tabs>
        <w:jc w:val="both"/>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t>Randi Christine Warming</w:t>
      </w: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t>07.07.64</w:t>
      </w:r>
    </w:p>
    <w:p w14:paraId="701013BB" w14:textId="77777777" w:rsidR="00E45E53" w:rsidRPr="000476FC" w:rsidRDefault="00E45E53" w:rsidP="00E45E53">
      <w:pPr>
        <w:tabs>
          <w:tab w:val="left" w:pos="1985"/>
        </w:tabs>
        <w:jc w:val="both"/>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t>Helle L. Bennetsen</w:t>
      </w: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r>
        <w:rPr>
          <w:rFonts w:ascii="Century Gothic" w:hAnsi="Century Gothic"/>
          <w:b/>
          <w:i/>
          <w:sz w:val="28"/>
          <w:szCs w:val="28"/>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t>28.08.84</w:t>
      </w:r>
    </w:p>
    <w:p w14:paraId="33D1EE69" w14:textId="77777777" w:rsidR="00E45E53" w:rsidRPr="000476FC" w:rsidRDefault="00E45E53" w:rsidP="00E45E53">
      <w:pPr>
        <w:jc w:val="center"/>
        <w:rPr>
          <w:rFonts w:ascii="Century Gothic" w:hAnsi="Century Gothic"/>
          <w:b/>
          <w:color w:val="FF0000"/>
          <w:sz w:val="72"/>
          <w:szCs w:val="72"/>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70849C7E" w14:textId="77777777" w:rsidR="00E45E53" w:rsidRDefault="00E45E53" w:rsidP="00E45E53">
      <w:pPr>
        <w:tabs>
          <w:tab w:val="left" w:pos="1985"/>
        </w:tabs>
        <w:jc w:val="both"/>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bookmarkStart w:id="0" w:name="_GoBack"/>
      <w:bookmarkEnd w:id="0"/>
      <w:r>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tab/>
      </w:r>
    </w:p>
    <w:p w14:paraId="2A7488BB" w14:textId="77777777" w:rsidR="00E45E53" w:rsidRDefault="00E45E53" w:rsidP="00E45E53">
      <w:pPr>
        <w:tabs>
          <w:tab w:val="left" w:pos="1985"/>
        </w:tabs>
        <w:jc w:val="both"/>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53AE4A9E" w14:textId="77777777" w:rsidR="00E45E53" w:rsidRDefault="00E45E53" w:rsidP="00E45E53">
      <w:pPr>
        <w:tabs>
          <w:tab w:val="left" w:pos="1985"/>
        </w:tabs>
        <w:jc w:val="both"/>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607183AF" w14:textId="77777777" w:rsidR="00E45E53" w:rsidRDefault="00E45E53" w:rsidP="00E45E53">
      <w:pPr>
        <w:tabs>
          <w:tab w:val="left" w:pos="1985"/>
        </w:tabs>
        <w:jc w:val="both"/>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7DD5CD2D" w14:textId="77777777" w:rsidR="00E45E53" w:rsidRDefault="00E45E53" w:rsidP="00E45E53">
      <w:pPr>
        <w:tabs>
          <w:tab w:val="left" w:pos="1985"/>
        </w:tabs>
        <w:jc w:val="both"/>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0E2D3A2D" w14:textId="77777777" w:rsidR="00E45E53" w:rsidRDefault="00E45E53" w:rsidP="00E45E53">
      <w:pPr>
        <w:tabs>
          <w:tab w:val="left" w:pos="1985"/>
        </w:tabs>
        <w:jc w:val="both"/>
        <w:rPr>
          <w:rFonts w:ascii="Century Gothic" w:hAnsi="Century Gothic"/>
          <w:b/>
          <w:sz w:val="26"/>
          <w:szCs w:val="26"/>
          <w14:shadow w14:blurRad="63500" w14:dist="50800" w14:dir="13500000" w14:sx="0" w14:sy="0" w14:kx="0" w14:ky="0" w14:algn="none">
            <w14:srgbClr w14:val="000000">
              <w14:alpha w14:val="50000"/>
            </w14:srgbClr>
          </w14:shadow>
          <w14:textOutline w14:w="6731" w14:cap="flat" w14:cmpd="sng" w14:algn="ctr">
            <w14:solidFill>
              <w14:schemeClr w14:val="bg1"/>
            </w14:solidFill>
            <w14:prstDash w14:val="solid"/>
            <w14:round/>
          </w14:textOutline>
        </w:rPr>
      </w:pPr>
    </w:p>
    <w:p w14:paraId="20317D7F" w14:textId="77777777" w:rsidR="00E45E53" w:rsidRDefault="00E45E53" w:rsidP="00E45E53">
      <w:pPr>
        <w:ind w:firstLine="1304"/>
        <w:jc w:val="both"/>
        <w:rPr>
          <w:rFonts w:ascii="Century Gothic" w:hAnsi="Century Gothic"/>
          <w:sz w:val="28"/>
          <w:szCs w:val="28"/>
          <w14:shadow w14:blurRad="63500" w14:dist="50800" w14:dir="13500000" w14:sx="0" w14:sy="0" w14:kx="0" w14:ky="0" w14:algn="none">
            <w14:srgbClr w14:val="000000">
              <w14:alpha w14:val="50000"/>
            </w14:srgbClr>
          </w14:shadow>
          <w14:textOutline w14:w="6731" w14:cap="flat" w14:cmpd="sng" w14:algn="ctr">
            <w14:solidFill>
              <w14:srgbClr w14:val="000000"/>
            </w14:solidFill>
            <w14:prstDash w14:val="solid"/>
            <w14:round/>
          </w14:textOutline>
        </w:rPr>
      </w:pPr>
      <w:r>
        <w:rPr>
          <w:rFonts w:ascii="Century Gothic" w:hAnsi="Century Gothic"/>
          <w:sz w:val="28"/>
          <w:szCs w:val="28"/>
          <w14:shadow w14:blurRad="63500" w14:dist="50800" w14:dir="13500000" w14:sx="0" w14:sy="0" w14:kx="0" w14:ky="0" w14:algn="none">
            <w14:srgbClr w14:val="000000">
              <w14:alpha w14:val="50000"/>
            </w14:srgbClr>
          </w14:shadow>
          <w14:textOutline w14:w="6731" w14:cap="flat" w14:cmpd="sng" w14:algn="ctr">
            <w14:solidFill>
              <w14:srgbClr w14:val="000000"/>
            </w14:solidFill>
            <w14:prstDash w14:val="solid"/>
            <w14:round/>
          </w14:textOutline>
        </w:rPr>
        <w:t>Randi ønskes tillykke med den runde dag i juli</w:t>
      </w:r>
    </w:p>
    <w:p w14:paraId="10A396CA" w14:textId="37B84CC5" w:rsidR="00E855B3" w:rsidRDefault="00E45E53" w:rsidP="00C30A28">
      <w:pPr>
        <w:ind w:firstLine="1304"/>
        <w:jc w:val="both"/>
        <w:rPr>
          <w:rFonts w:ascii="Century Gothic" w:hAnsi="Century Gothic"/>
          <w:sz w:val="28"/>
          <w:szCs w:val="28"/>
          <w14:shadow w14:blurRad="63500" w14:dist="50800" w14:dir="13500000" w14:sx="0" w14:sy="0" w14:kx="0" w14:ky="0" w14:algn="none">
            <w14:srgbClr w14:val="000000">
              <w14:alpha w14:val="50000"/>
            </w14:srgbClr>
          </w14:shadow>
          <w14:textOutline w14:w="6731" w14:cap="flat" w14:cmpd="sng" w14:algn="ctr">
            <w14:solidFill>
              <w14:srgbClr w14:val="000000"/>
            </w14:solidFill>
            <w14:prstDash w14:val="solid"/>
            <w14:round/>
          </w14:textOutline>
        </w:rPr>
      </w:pPr>
      <w:r>
        <w:rPr>
          <w:rFonts w:ascii="Century Gothic" w:hAnsi="Century Gothic"/>
          <w:sz w:val="28"/>
          <w:szCs w:val="28"/>
          <w14:shadow w14:blurRad="63500" w14:dist="50800" w14:dir="13500000" w14:sx="0" w14:sy="0" w14:kx="0" w14:ky="0" w14:algn="none">
            <w14:srgbClr w14:val="000000">
              <w14:alpha w14:val="50000"/>
            </w14:srgbClr>
          </w14:shadow>
          <w14:textOutline w14:w="6731" w14:cap="flat" w14:cmpd="sng" w14:algn="ctr">
            <w14:solidFill>
              <w14:srgbClr w14:val="000000"/>
            </w14:solidFill>
            <w14:prstDash w14:val="solid"/>
            <w14:round/>
          </w14:textOutline>
        </w:rPr>
        <w:t>Helle ønskes tillykke med den runde dag i august</w:t>
      </w:r>
      <w:r w:rsidR="00236C31" w:rsidRPr="00E855B3">
        <w:rPr>
          <w:rFonts w:ascii="Century Gothic" w:eastAsia="Times New Roman" w:hAnsi="Century Gothic"/>
          <w:b/>
          <w:sz w:val="28"/>
          <w:szCs w:val="28"/>
          <w:lang w:eastAsia="da-DK"/>
        </w:rPr>
        <w:drawing>
          <wp:anchor distT="0" distB="0" distL="114300" distR="114300" simplePos="0" relativeHeight="251675648" behindDoc="0" locked="0" layoutInCell="1" allowOverlap="1" wp14:anchorId="4F22CE26" wp14:editId="36E92807">
            <wp:simplePos x="0" y="0"/>
            <wp:positionH relativeFrom="margin">
              <wp:posOffset>2393315</wp:posOffset>
            </wp:positionH>
            <wp:positionV relativeFrom="margin">
              <wp:posOffset>-29291915</wp:posOffset>
            </wp:positionV>
            <wp:extent cx="1830705" cy="1960880"/>
            <wp:effectExtent l="0" t="7937" r="9207" b="9208"/>
            <wp:wrapSquare wrapText="bothSides"/>
            <wp:docPr id="10" name="Billede 10" descr="cid:15884ad3-69fc-48f6-9f2f-f741c0da4fcf@aabenraa.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5884ad3-69fc-48f6-9f2f-f741c0da4fcf@aabenraa.dk"/>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29417" t="15979" r="24816" b="18638"/>
                    <a:stretch/>
                  </pic:blipFill>
                  <pic:spPr bwMode="auto">
                    <a:xfrm rot="5400000">
                      <a:off x="0" y="0"/>
                      <a:ext cx="1830705" cy="19608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855B3" w:rsidSect="001B1FD8">
      <w:pgSz w:w="11906" w:h="16838"/>
      <w:pgMar w:top="1701" w:right="1134" w:bottom="1701" w:left="1134"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B1F"/>
    <w:multiLevelType w:val="multilevel"/>
    <w:tmpl w:val="7924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F4B89"/>
    <w:multiLevelType w:val="hybridMultilevel"/>
    <w:tmpl w:val="F64C617C"/>
    <w:lvl w:ilvl="0" w:tplc="4742225E">
      <w:start w:val="3"/>
      <w:numFmt w:val="bullet"/>
      <w:lvlText w:val="-"/>
      <w:lvlJc w:val="left"/>
      <w:pPr>
        <w:ind w:left="720" w:hanging="360"/>
      </w:pPr>
      <w:rPr>
        <w:rFonts w:ascii="Century Gothic" w:eastAsiaTheme="minorEastAsia" w:hAnsi="Century Gothic"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92"/>
    <w:rsid w:val="00000E71"/>
    <w:rsid w:val="00016339"/>
    <w:rsid w:val="0002524D"/>
    <w:rsid w:val="00033566"/>
    <w:rsid w:val="000441E5"/>
    <w:rsid w:val="000476FC"/>
    <w:rsid w:val="00052379"/>
    <w:rsid w:val="00057329"/>
    <w:rsid w:val="0006212A"/>
    <w:rsid w:val="000730F2"/>
    <w:rsid w:val="000D4B6C"/>
    <w:rsid w:val="000E6BFF"/>
    <w:rsid w:val="001500B2"/>
    <w:rsid w:val="00150592"/>
    <w:rsid w:val="00170A21"/>
    <w:rsid w:val="00180CF8"/>
    <w:rsid w:val="001A089B"/>
    <w:rsid w:val="001B018C"/>
    <w:rsid w:val="001B1FD8"/>
    <w:rsid w:val="001F2661"/>
    <w:rsid w:val="00214DFE"/>
    <w:rsid w:val="00214F71"/>
    <w:rsid w:val="00236C31"/>
    <w:rsid w:val="002A49C9"/>
    <w:rsid w:val="00300225"/>
    <w:rsid w:val="0032295D"/>
    <w:rsid w:val="00332FE2"/>
    <w:rsid w:val="0036196A"/>
    <w:rsid w:val="00367E4C"/>
    <w:rsid w:val="003A6BFF"/>
    <w:rsid w:val="003B1505"/>
    <w:rsid w:val="00406FB4"/>
    <w:rsid w:val="004C0EFF"/>
    <w:rsid w:val="00563131"/>
    <w:rsid w:val="005919DF"/>
    <w:rsid w:val="005B3142"/>
    <w:rsid w:val="005D301A"/>
    <w:rsid w:val="005E31FE"/>
    <w:rsid w:val="006005E6"/>
    <w:rsid w:val="00616797"/>
    <w:rsid w:val="00623FD0"/>
    <w:rsid w:val="00640D3C"/>
    <w:rsid w:val="00642AA4"/>
    <w:rsid w:val="00684C4D"/>
    <w:rsid w:val="006A166E"/>
    <w:rsid w:val="006F24E5"/>
    <w:rsid w:val="007344B2"/>
    <w:rsid w:val="007452D8"/>
    <w:rsid w:val="00756879"/>
    <w:rsid w:val="007D7C24"/>
    <w:rsid w:val="007E1B77"/>
    <w:rsid w:val="007E5AC9"/>
    <w:rsid w:val="007F2688"/>
    <w:rsid w:val="008129D4"/>
    <w:rsid w:val="00822C5F"/>
    <w:rsid w:val="00875946"/>
    <w:rsid w:val="00890895"/>
    <w:rsid w:val="0089172B"/>
    <w:rsid w:val="008D0E9E"/>
    <w:rsid w:val="00914455"/>
    <w:rsid w:val="00932FD1"/>
    <w:rsid w:val="00971F18"/>
    <w:rsid w:val="009E69BE"/>
    <w:rsid w:val="00A30E58"/>
    <w:rsid w:val="00AB273C"/>
    <w:rsid w:val="00AC5063"/>
    <w:rsid w:val="00B17E29"/>
    <w:rsid w:val="00B5244C"/>
    <w:rsid w:val="00BA1654"/>
    <w:rsid w:val="00BD6503"/>
    <w:rsid w:val="00BE1D88"/>
    <w:rsid w:val="00C24826"/>
    <w:rsid w:val="00C30A28"/>
    <w:rsid w:val="00C67125"/>
    <w:rsid w:val="00CA5F4B"/>
    <w:rsid w:val="00CB2034"/>
    <w:rsid w:val="00CB7D3A"/>
    <w:rsid w:val="00D22AF3"/>
    <w:rsid w:val="00D36168"/>
    <w:rsid w:val="00D47F08"/>
    <w:rsid w:val="00DA3A77"/>
    <w:rsid w:val="00DF6B0C"/>
    <w:rsid w:val="00E00D5B"/>
    <w:rsid w:val="00E27BDB"/>
    <w:rsid w:val="00E45E53"/>
    <w:rsid w:val="00E505B9"/>
    <w:rsid w:val="00E53980"/>
    <w:rsid w:val="00E83BFE"/>
    <w:rsid w:val="00E8477D"/>
    <w:rsid w:val="00E855B3"/>
    <w:rsid w:val="00E878B8"/>
    <w:rsid w:val="00E90DF6"/>
    <w:rsid w:val="00E93A96"/>
    <w:rsid w:val="00EA4254"/>
    <w:rsid w:val="00EA515B"/>
    <w:rsid w:val="00EB2CD8"/>
    <w:rsid w:val="00EB5D4E"/>
    <w:rsid w:val="00ED76ED"/>
    <w:rsid w:val="00F21868"/>
    <w:rsid w:val="00F30BA9"/>
    <w:rsid w:val="00F52065"/>
    <w:rsid w:val="00F5594E"/>
    <w:rsid w:val="00FA64C6"/>
    <w:rsid w:val="00FD48BB"/>
    <w:rsid w:val="00FE3647"/>
    <w:rsid w:val="00FE3966"/>
    <w:rsid w:val="00FE4A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BA3A"/>
  <w15:chartTrackingRefBased/>
  <w15:docId w15:val="{7BFD58FE-F364-47CB-B412-96F6E2F0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92"/>
    <w:pPr>
      <w:spacing w:before="200" w:after="200" w:line="276" w:lineRule="auto"/>
    </w:pPr>
    <w:rPr>
      <w:rFonts w:eastAsiaTheme="minorEastAsia"/>
      <w:noProof/>
      <w:sz w:val="21"/>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50592"/>
    <w:pPr>
      <w:spacing w:before="0" w:after="0" w:line="192" w:lineRule="auto"/>
    </w:pPr>
    <w:rPr>
      <w:b/>
      <w:caps/>
      <w:color w:val="00B050" w:themeColor="accent2"/>
      <w:sz w:val="110"/>
      <w:szCs w:val="110"/>
    </w:rPr>
  </w:style>
  <w:style w:type="character" w:customStyle="1" w:styleId="TitelTegn">
    <w:name w:val="Titel Tegn"/>
    <w:basedOn w:val="Standardskrifttypeiafsnit"/>
    <w:link w:val="Titel"/>
    <w:uiPriority w:val="10"/>
    <w:rsid w:val="00150592"/>
    <w:rPr>
      <w:rFonts w:eastAsiaTheme="minorEastAsia"/>
      <w:b/>
      <w:caps/>
      <w:noProof/>
      <w:color w:val="00B050" w:themeColor="accent2"/>
      <w:sz w:val="110"/>
      <w:szCs w:val="110"/>
    </w:rPr>
  </w:style>
  <w:style w:type="character" w:styleId="Hyperlink">
    <w:name w:val="Hyperlink"/>
    <w:basedOn w:val="Standardskrifttypeiafsnit"/>
    <w:uiPriority w:val="99"/>
    <w:unhideWhenUsed/>
    <w:rsid w:val="00E505B9"/>
    <w:rPr>
      <w:color w:val="2998E3" w:themeColor="hyperlink"/>
      <w:u w:val="single"/>
    </w:rPr>
  </w:style>
  <w:style w:type="paragraph" w:styleId="Markeringsbobletekst">
    <w:name w:val="Balloon Text"/>
    <w:basedOn w:val="Normal"/>
    <w:link w:val="MarkeringsbobletekstTegn"/>
    <w:uiPriority w:val="99"/>
    <w:semiHidden/>
    <w:unhideWhenUsed/>
    <w:rsid w:val="00C24826"/>
    <w:pPr>
      <w:spacing w:before="0"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24826"/>
    <w:rPr>
      <w:rFonts w:ascii="Segoe UI" w:eastAsiaTheme="minorEastAsia" w:hAnsi="Segoe UI" w:cs="Segoe UI"/>
      <w:noProof/>
      <w:sz w:val="18"/>
      <w:szCs w:val="18"/>
    </w:rPr>
  </w:style>
  <w:style w:type="paragraph" w:styleId="Listeafsnit">
    <w:name w:val="List Paragraph"/>
    <w:basedOn w:val="Normal"/>
    <w:uiPriority w:val="34"/>
    <w:qFormat/>
    <w:rsid w:val="00214DFE"/>
    <w:pPr>
      <w:ind w:left="720"/>
      <w:contextualSpacing/>
    </w:pPr>
  </w:style>
  <w:style w:type="paragraph" w:styleId="NormalWeb">
    <w:name w:val="Normal (Web)"/>
    <w:basedOn w:val="Normal"/>
    <w:uiPriority w:val="99"/>
    <w:semiHidden/>
    <w:unhideWhenUsed/>
    <w:rsid w:val="005919DF"/>
    <w:pPr>
      <w:spacing w:before="100" w:beforeAutospacing="1" w:after="100" w:afterAutospacing="1" w:line="240" w:lineRule="auto"/>
    </w:pPr>
    <w:rPr>
      <w:rFonts w:ascii="Times New Roman" w:eastAsia="Times New Roman" w:hAnsi="Times New Roman" w:cs="Times New Roman"/>
      <w:noProof w:val="0"/>
      <w:sz w:val="24"/>
      <w:lang w:eastAsia="da-DK"/>
    </w:rPr>
  </w:style>
  <w:style w:type="character" w:styleId="Strk">
    <w:name w:val="Strong"/>
    <w:basedOn w:val="Standardskrifttypeiafsnit"/>
    <w:uiPriority w:val="22"/>
    <w:qFormat/>
    <w:rsid w:val="001500B2"/>
    <w:rPr>
      <w:b/>
      <w:bCs/>
    </w:rPr>
  </w:style>
  <w:style w:type="paragraph" w:styleId="Almindeligtekst">
    <w:name w:val="Plain Text"/>
    <w:basedOn w:val="Normal"/>
    <w:link w:val="AlmindeligtekstTegn"/>
    <w:uiPriority w:val="99"/>
    <w:semiHidden/>
    <w:unhideWhenUsed/>
    <w:rsid w:val="00DF6B0C"/>
    <w:pPr>
      <w:spacing w:before="0" w:after="0" w:line="240" w:lineRule="auto"/>
    </w:pPr>
    <w:rPr>
      <w:rFonts w:ascii="Calibri" w:eastAsia="Times New Roman" w:hAnsi="Calibri" w:cs="Times New Roman"/>
      <w:noProof w:val="0"/>
      <w:sz w:val="22"/>
      <w:szCs w:val="21"/>
      <w:lang w:eastAsia="da-DK"/>
    </w:rPr>
  </w:style>
  <w:style w:type="character" w:customStyle="1" w:styleId="AlmindeligtekstTegn">
    <w:name w:val="Almindelig tekst Tegn"/>
    <w:basedOn w:val="Standardskrifttypeiafsnit"/>
    <w:link w:val="Almindeligtekst"/>
    <w:uiPriority w:val="99"/>
    <w:semiHidden/>
    <w:rsid w:val="00DF6B0C"/>
    <w:rPr>
      <w:rFonts w:ascii="Calibri" w:eastAsia="Times New Roman" w:hAnsi="Calibri" w:cs="Times New Roman"/>
      <w:szCs w:val="21"/>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880">
      <w:bodyDiv w:val="1"/>
      <w:marLeft w:val="0"/>
      <w:marRight w:val="0"/>
      <w:marTop w:val="0"/>
      <w:marBottom w:val="0"/>
      <w:divBdr>
        <w:top w:val="none" w:sz="0" w:space="0" w:color="auto"/>
        <w:left w:val="none" w:sz="0" w:space="0" w:color="auto"/>
        <w:bottom w:val="none" w:sz="0" w:space="0" w:color="auto"/>
        <w:right w:val="none" w:sz="0" w:space="0" w:color="auto"/>
      </w:divBdr>
    </w:div>
    <w:div w:id="1348486894">
      <w:bodyDiv w:val="1"/>
      <w:marLeft w:val="0"/>
      <w:marRight w:val="0"/>
      <w:marTop w:val="0"/>
      <w:marBottom w:val="0"/>
      <w:divBdr>
        <w:top w:val="none" w:sz="0" w:space="0" w:color="auto"/>
        <w:left w:val="none" w:sz="0" w:space="0" w:color="auto"/>
        <w:bottom w:val="none" w:sz="0" w:space="0" w:color="auto"/>
        <w:right w:val="none" w:sz="0" w:space="0" w:color="auto"/>
      </w:divBdr>
    </w:div>
    <w:div w:id="19073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aab@aabenraa.d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15884ad3-69fc-48f6-9f2f-f741c0da4fcf@aabenraa.d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Retro">
  <a:themeElements>
    <a:clrScheme name="Brugerdefineret 1">
      <a:dk1>
        <a:srgbClr val="000000"/>
      </a:dk1>
      <a:lt1>
        <a:sysClr val="window" lastClr="FFFFFF"/>
      </a:lt1>
      <a:dk2>
        <a:srgbClr val="637052"/>
      </a:dk2>
      <a:lt2>
        <a:srgbClr val="CCDDEA"/>
      </a:lt2>
      <a:accent1>
        <a:srgbClr val="92D050"/>
      </a:accent1>
      <a:accent2>
        <a:srgbClr val="00B050"/>
      </a:accent2>
      <a:accent3>
        <a:srgbClr val="865640"/>
      </a:accent3>
      <a:accent4>
        <a:srgbClr val="9B8357"/>
      </a:accent4>
      <a:accent5>
        <a:srgbClr val="92D050"/>
      </a:accent5>
      <a:accent6>
        <a:srgbClr val="94A088"/>
      </a:accent6>
      <a:hlink>
        <a:srgbClr val="2998E3"/>
      </a:hlink>
      <a:folHlink>
        <a:srgbClr val="8C8C8C"/>
      </a:folHlink>
    </a:clrScheme>
    <a:fontScheme name="Retro">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948C4-A728-48E6-AE2A-0343744E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1380</Words>
  <Characters>6625</Characters>
  <Application>Microsoft Office Word</Application>
  <DocSecurity>0</DocSecurity>
  <Lines>189</Lines>
  <Paragraphs>89</Paragraphs>
  <ScaleCrop>false</ScaleCrop>
  <HeadingPairs>
    <vt:vector size="2" baseType="variant">
      <vt:variant>
        <vt:lpstr>Titel</vt:lpstr>
      </vt:variant>
      <vt:variant>
        <vt:i4>1</vt:i4>
      </vt:variant>
    </vt:vector>
  </HeadingPairs>
  <TitlesOfParts>
    <vt:vector size="1" baseType="lpstr">
      <vt:lpstr/>
    </vt:vector>
  </TitlesOfParts>
  <Company>Aabenraa Kommune</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Agnete Brix Bressen</dc:creator>
  <cp:keywords/>
  <dc:description/>
  <cp:lastModifiedBy>Annemarie Agnete Brix Bressen</cp:lastModifiedBy>
  <cp:revision>2</cp:revision>
  <cp:lastPrinted>2024-01-12T09:58:00Z</cp:lastPrinted>
  <dcterms:created xsi:type="dcterms:W3CDTF">2024-09-05T09:41:00Z</dcterms:created>
  <dcterms:modified xsi:type="dcterms:W3CDTF">2024-09-05T09:41:00Z</dcterms:modified>
</cp:coreProperties>
</file>